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D" w:rsidRDefault="00D00FDD" w:rsidP="00D00FD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МУНИЦИПАЛЬНОЕ БЮДЖЕТНОЕ  ДОШКОЛЬНОЕ ОБРАЗОВАТЕЛЬНОЕ</w:t>
      </w:r>
    </w:p>
    <w:p w:rsidR="00D00FDD" w:rsidRDefault="00D00FDD" w:rsidP="00D00FDD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УЧРЕЖДЕНИЕ - ДЕТСКИЙ САД № </w:t>
      </w:r>
      <w:r>
        <w:rPr>
          <w:rFonts w:ascii="Times New Roman" w:hAnsi="Times New Roman" w:cs="Times New Roman"/>
          <w:b/>
        </w:rPr>
        <w:t>20 поселка Степной</w:t>
      </w:r>
    </w:p>
    <w:p w:rsidR="00D00FDD" w:rsidRDefault="00D00FDD" w:rsidP="00D00FDD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ОБРАЗОВАНИЯ КАВКАЗСКИЙ РАЙОН</w:t>
      </w:r>
    </w:p>
    <w:p w:rsidR="00D00FDD" w:rsidRDefault="00D00FDD" w:rsidP="00D00FDD">
      <w:pPr>
        <w:pStyle w:val="a6"/>
        <w:jc w:val="center"/>
        <w:rPr>
          <w:rFonts w:ascii="Times New Roman" w:hAnsi="Times New Roman" w:cs="Times New Roman"/>
          <w:b/>
        </w:rPr>
      </w:pPr>
    </w:p>
    <w:p w:rsidR="00B41E37" w:rsidRPr="00533917" w:rsidRDefault="00B41E37" w:rsidP="00B41E37">
      <w:pPr>
        <w:pStyle w:val="a6"/>
      </w:pPr>
    </w:p>
    <w:p w:rsidR="00B41E37" w:rsidRPr="00533917" w:rsidRDefault="00B41E37" w:rsidP="00B41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8"/>
          <w:szCs w:val="28"/>
        </w:rPr>
        <w:tab/>
      </w:r>
      <w:r w:rsidRPr="00533917">
        <w:rPr>
          <w:rFonts w:ascii="Times New Roman" w:hAnsi="Times New Roman" w:cs="Times New Roman"/>
          <w:sz w:val="28"/>
          <w:szCs w:val="28"/>
        </w:rPr>
        <w:tab/>
      </w:r>
      <w:r w:rsidRPr="00533917">
        <w:rPr>
          <w:rFonts w:ascii="Times New Roman" w:hAnsi="Times New Roman" w:cs="Times New Roman"/>
          <w:sz w:val="28"/>
          <w:szCs w:val="28"/>
        </w:rPr>
        <w:tab/>
      </w:r>
      <w:r w:rsidRPr="00533917">
        <w:rPr>
          <w:rFonts w:ascii="Times New Roman" w:hAnsi="Times New Roman" w:cs="Times New Roman"/>
          <w:sz w:val="28"/>
          <w:szCs w:val="28"/>
        </w:rPr>
        <w:tab/>
      </w:r>
      <w:r w:rsidRPr="00533917">
        <w:rPr>
          <w:rFonts w:ascii="Times New Roman" w:hAnsi="Times New Roman" w:cs="Times New Roman"/>
          <w:sz w:val="28"/>
          <w:szCs w:val="28"/>
        </w:rPr>
        <w:tab/>
      </w:r>
      <w:r w:rsidRPr="00533917">
        <w:rPr>
          <w:rFonts w:ascii="Times New Roman" w:hAnsi="Times New Roman" w:cs="Times New Roman"/>
          <w:sz w:val="28"/>
          <w:szCs w:val="28"/>
        </w:rPr>
        <w:tab/>
      </w:r>
      <w:r w:rsidRPr="00533917">
        <w:rPr>
          <w:rFonts w:ascii="Times New Roman" w:hAnsi="Times New Roman" w:cs="Times New Roman"/>
          <w:sz w:val="28"/>
          <w:szCs w:val="28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533917">
        <w:rPr>
          <w:rFonts w:ascii="Times New Roman" w:hAnsi="Times New Roman" w:cs="Times New Roman"/>
          <w:sz w:val="24"/>
          <w:szCs w:val="24"/>
        </w:rPr>
        <w:tab/>
      </w:r>
    </w:p>
    <w:p w:rsidR="00B41E37" w:rsidRPr="00533917" w:rsidRDefault="00B41E37" w:rsidP="00B41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  <w:t>Заведующий МБДОУ  д/с № 20</w:t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33917">
        <w:rPr>
          <w:rFonts w:ascii="Times New Roman" w:hAnsi="Times New Roman" w:cs="Times New Roman"/>
          <w:sz w:val="24"/>
          <w:szCs w:val="24"/>
        </w:rPr>
        <w:tab/>
        <w:t xml:space="preserve">___________Алтуховой С.Г. </w:t>
      </w:r>
    </w:p>
    <w:p w:rsidR="00B41E37" w:rsidRPr="00533917" w:rsidRDefault="00B41E37" w:rsidP="00B41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</w:r>
      <w:r w:rsidRPr="00533917">
        <w:rPr>
          <w:rFonts w:ascii="Times New Roman" w:hAnsi="Times New Roman" w:cs="Times New Roman"/>
          <w:sz w:val="24"/>
          <w:szCs w:val="24"/>
        </w:rPr>
        <w:tab/>
        <w:t>« ___»_________ 20____г.</w:t>
      </w:r>
    </w:p>
    <w:p w:rsidR="00B41E37" w:rsidRPr="00533917" w:rsidRDefault="00B41E37" w:rsidP="00B4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533917">
        <w:rPr>
          <w:rFonts w:ascii="Times New Roman" w:eastAsia="Times New Roman" w:hAnsi="Times New Roman" w:cs="Times New Roman"/>
          <w:sz w:val="24"/>
          <w:szCs w:val="24"/>
        </w:rPr>
        <w:tab/>
      </w:r>
      <w:r w:rsidRPr="00533917">
        <w:rPr>
          <w:rFonts w:ascii="Times New Roman" w:eastAsia="Times New Roman" w:hAnsi="Times New Roman" w:cs="Times New Roman"/>
          <w:sz w:val="24"/>
          <w:szCs w:val="24"/>
        </w:rPr>
        <w:tab/>
        <w:t>приказ №__</w:t>
      </w:r>
      <w:proofErr w:type="gramStart"/>
      <w:r w:rsidRPr="0053391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339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1E37" w:rsidRPr="00533917" w:rsidRDefault="00B41E37" w:rsidP="00B41E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B41E37" w:rsidRPr="00533917" w:rsidRDefault="00B41E37" w:rsidP="00B41E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1E37" w:rsidRPr="00533917" w:rsidRDefault="00B41E37" w:rsidP="00B41E37">
      <w:pPr>
        <w:pStyle w:val="a4"/>
        <w:tabs>
          <w:tab w:val="left" w:pos="2130"/>
        </w:tabs>
        <w:rPr>
          <w:sz w:val="48"/>
          <w:szCs w:val="48"/>
        </w:rPr>
      </w:pPr>
    </w:p>
    <w:p w:rsidR="00B41E37" w:rsidRPr="00533917" w:rsidRDefault="00B41E37" w:rsidP="00B41E37">
      <w:pPr>
        <w:pStyle w:val="a4"/>
      </w:pPr>
    </w:p>
    <w:p w:rsidR="00B41E37" w:rsidRPr="00533917" w:rsidRDefault="00B41E37" w:rsidP="00B41E37">
      <w:pPr>
        <w:pStyle w:val="a4"/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9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ПРАВИЛА   ПРИЕМА</w:t>
      </w: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917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533917">
        <w:rPr>
          <w:rFonts w:ascii="Times New Roman" w:hAnsi="Times New Roman" w:cs="Times New Roman"/>
          <w:b/>
          <w:sz w:val="28"/>
          <w:szCs w:val="28"/>
        </w:rPr>
        <w:t>ОБУЧЕНИЕ ПО</w:t>
      </w:r>
      <w:proofErr w:type="gramEnd"/>
      <w:r w:rsidRPr="00533917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</w:t>
      </w: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917">
        <w:rPr>
          <w:rFonts w:ascii="Times New Roman" w:eastAsia="Times New Roman" w:hAnsi="Times New Roman" w:cs="Times New Roman"/>
          <w:b/>
          <w:sz w:val="24"/>
          <w:szCs w:val="24"/>
        </w:rPr>
        <w:t>(с изменениями на 01.03.2019г.)</w:t>
      </w: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E37" w:rsidRPr="00533917" w:rsidRDefault="00B41E37" w:rsidP="00B41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E37" w:rsidRDefault="00B41E37" w:rsidP="00D00FDD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FDD" w:rsidRPr="00533917" w:rsidRDefault="00D00FDD" w:rsidP="00D00FDD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1E37" w:rsidRPr="00533917" w:rsidRDefault="00B41E37" w:rsidP="00B41E37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391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B41E37" w:rsidRPr="00533917" w:rsidRDefault="00B41E37" w:rsidP="00B41E37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1.1. Настоящие  Правила приема на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(далее - Правила) определяют правила  приема граждан  (далее – воспитанников) в муниципальное бюджетное дошкольное образовательное учреждение детский сад № 20поселка Степной муниципального образования Кавказский район (далее МБДОУ), осуществляющее образовательную деятельность по образовательным программам дошкольного образования.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 </w:t>
      </w:r>
      <w:r w:rsidRPr="00533917">
        <w:rPr>
          <w:rFonts w:ascii="Times New Roman" w:hAnsi="Times New Roman" w:cs="Times New Roman"/>
          <w:sz w:val="24"/>
          <w:szCs w:val="24"/>
        </w:rPr>
        <w:tab/>
        <w:t xml:space="preserve">1.2.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Законом РФ «Об образовании»  от 29 декабря 2012 г. N 273,  </w:t>
      </w:r>
      <w:r w:rsidRPr="00533917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533917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33917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08.04.2014 N 293 "Об утверждении  Порядка приема на обучение по образовательным программам дошкольного образования"</w:t>
      </w:r>
      <w:r w:rsidRPr="00533917">
        <w:rPr>
          <w:rFonts w:ascii="Times New Roman" w:hAnsi="Times New Roman" w:cs="Times New Roman"/>
          <w:sz w:val="24"/>
          <w:szCs w:val="24"/>
        </w:rPr>
        <w:t>,</w:t>
      </w:r>
      <w:r w:rsidRPr="00533917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533917">
        <w:rPr>
          <w:rFonts w:ascii="Times New Roman" w:hAnsi="Times New Roman" w:cs="Times New Roman"/>
          <w:sz w:val="24"/>
          <w:szCs w:val="24"/>
        </w:rPr>
        <w:t>уставом МБДОУ, Постановлением администрации муниципального образования Кавказский район « Об утверждении Положения «О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образования»  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533917">
        <w:rPr>
          <w:rFonts w:ascii="Times New Roman" w:hAnsi="Times New Roman" w:cs="Times New Roman"/>
          <w:sz w:val="24"/>
          <w:szCs w:val="24"/>
        </w:rPr>
        <w:t>1.3.Прием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53391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hyperlink r:id="rId5" w:history="1">
        <w:r w:rsidRPr="0053391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33917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533917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1.4. Правила приема в МБДОУ  обеспечивают также прием  воспитанников, имеющих право на получение дошкольного образования и проживающих на территории, за которой закреплено МБДОУ (далее - закрепленная территория).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917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3391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1.5. В приёме в </w:t>
      </w:r>
      <w:r w:rsidRPr="00533917">
        <w:rPr>
          <w:rFonts w:ascii="Times New Roman" w:hAnsi="Times New Roman" w:cs="Times New Roman"/>
          <w:sz w:val="24"/>
          <w:szCs w:val="24"/>
        </w:rPr>
        <w:t>МБДОУ</w:t>
      </w:r>
      <w:r w:rsidRPr="00533917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1.6. Вопросы приёма детей в МБДОУ, не урегулированные настоящими Правилами, регламентируются законодательством Российской Федерации, Краснодарского края, муниципальными правовыми актами  Кавказского района.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E37" w:rsidRPr="00533917" w:rsidRDefault="00B41E37" w:rsidP="00B41E37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3917">
        <w:rPr>
          <w:rFonts w:ascii="Times New Roman" w:hAnsi="Times New Roman" w:cs="Times New Roman"/>
          <w:b/>
          <w:sz w:val="24"/>
          <w:szCs w:val="24"/>
          <w:lang w:eastAsia="ru-RU"/>
        </w:rPr>
        <w:t>2. Правила приема (зачисления) воспитанников</w:t>
      </w:r>
    </w:p>
    <w:p w:rsidR="00B41E37" w:rsidRPr="00533917" w:rsidRDefault="00B41E37" w:rsidP="00B41E37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ab/>
        <w:t xml:space="preserve">2.1 Комплектование возрастных групп  МБДОУ ведется в соответствии с Положением «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 </w:t>
      </w:r>
      <w:r w:rsidRPr="00533917">
        <w:rPr>
          <w:rFonts w:ascii="Times New Roman" w:hAnsi="Times New Roman" w:cs="Times New Roman"/>
          <w:sz w:val="24"/>
          <w:szCs w:val="24"/>
        </w:rPr>
        <w:tab/>
        <w:t xml:space="preserve">2.2.Комплектование детьми МБДОУ осуществляет межведомственная комиссия по распределению путёвок для детей дошкольного возраста 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917">
        <w:rPr>
          <w:rFonts w:ascii="Times New Roman" w:hAnsi="Times New Roman" w:cs="Times New Roman"/>
          <w:sz w:val="24"/>
          <w:szCs w:val="24"/>
        </w:rPr>
        <w:t>2.3.Направлением для определения ребенка в МБДОУ является путевка.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2.4. В МБДОУ принимаются дети в возрасте от 1 года до 8 лет, при наличии соответствующих условий, могут приниматься дети с 2-х месяцев.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2.5.Основное комплектование МБДОУ на 01 сентября текущего года проводится  ежегодно в период  с 01 июня по 31 августа.  В остальное время производится доукомплектование на свободные места (при их наличии) по мере необходимости.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</w:t>
      </w:r>
      <w:r w:rsidRPr="00533917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и на основании рекомендаций психолого-медико-педагогической комиссии.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При условии перевода ребёнка из МБДОУ для реабилитации в ОУ компенсирующего вида за ребёнком сохраняется место по письменному заявлению родителей (законных представителей). 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     2.7.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53391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53391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10</w:t>
        </w:r>
      </w:hyperlink>
      <w:r w:rsidRPr="0053391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3917">
        <w:rPr>
          <w:rFonts w:ascii="Times New Roman" w:hAnsi="Times New Roman" w:cs="Times New Roman"/>
          <w:sz w:val="24"/>
          <w:szCs w:val="24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>, 2002, N 30, ст. 3032)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>риложение № 1). В заявлении родителями (законными представителями) ребенка указываются следующие сведения: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  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представителей) ребенка;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д) контактные телефоны родителей (законных представителей) ребенка. 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е) о выборе языка образования, родного языка из числа языков народов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41E37" w:rsidRPr="00533917" w:rsidRDefault="00B41E37" w:rsidP="00B41E37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Федерации, в том числе русского языка как родного языка.</w:t>
      </w:r>
    </w:p>
    <w:p w:rsidR="00B41E37" w:rsidRPr="00533917" w:rsidRDefault="00B41E37" w:rsidP="00B41E37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Форма заявления размещена на информационном стенде МБДОУ и на официальном сайте МБДОУ в сети Интернет.</w:t>
      </w:r>
    </w:p>
    <w:p w:rsidR="00B41E37" w:rsidRPr="00533917" w:rsidRDefault="00B41E37" w:rsidP="00B41E37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2.8. 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МБДОУ почтовым сообщением с уведомлением о вручении, посредством официального сайта учредителя МБДОУ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53391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33917">
        <w:rPr>
          <w:rFonts w:ascii="Times New Roman" w:hAnsi="Times New Roman" w:cs="Times New Roman"/>
          <w:sz w:val="24"/>
          <w:szCs w:val="24"/>
        </w:rPr>
        <w:t>правилами.</w:t>
      </w:r>
    </w:p>
    <w:p w:rsidR="00B41E37" w:rsidRPr="00533917" w:rsidRDefault="00B41E37" w:rsidP="00B41E37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2.9. При приёме воспитанника руководитель МБДОУ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 размещены на информационном стенде МБДОУ и на официальном сайте МБДОУ в сети Интернет. 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 МБДОУ и  фиксируется в заявлении о приеме и заверяется личной подписью родителей (законных представителей) ребенка.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lastRenderedPageBreak/>
        <w:t>2.11.Подписью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533917">
        <w:rPr>
          <w:rFonts w:ascii="Times New Roman" w:hAnsi="Times New Roman" w:cs="Times New Roman"/>
          <w:b/>
          <w:sz w:val="24"/>
          <w:szCs w:val="24"/>
        </w:rPr>
        <w:t>приложение № 2)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 </w:t>
      </w:r>
      <w:r w:rsidRPr="00533917">
        <w:rPr>
          <w:rFonts w:ascii="Times New Roman" w:hAnsi="Times New Roman" w:cs="Times New Roman"/>
          <w:sz w:val="24"/>
          <w:szCs w:val="24"/>
        </w:rPr>
        <w:tab/>
        <w:t xml:space="preserve">2.12.Для приема в МБДОУ: 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917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917">
        <w:rPr>
          <w:rFonts w:ascii="Times New Roman" w:hAnsi="Times New Roman" w:cs="Times New Roman"/>
          <w:sz w:val="24"/>
          <w:szCs w:val="24"/>
        </w:rPr>
        <w:t>2.13. Прием детей, впервые поступающих в МБДОУ, осуществляется на основании медицинского заключения.</w:t>
      </w:r>
      <w:r w:rsidRPr="00533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1E37" w:rsidRPr="00533917" w:rsidRDefault="00B41E37" w:rsidP="00B41E37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Срок предоставления родителем (законным представителем)  документов, необходимых  для зачисления ребенка в МБДОУ составляет   </w:t>
      </w:r>
      <w:r w:rsidRPr="00533917">
        <w:rPr>
          <w:rFonts w:ascii="Times New Roman" w:hAnsi="Times New Roman" w:cs="Times New Roman"/>
          <w:i/>
          <w:sz w:val="24"/>
          <w:szCs w:val="24"/>
        </w:rPr>
        <w:t>2 месяца, после получения уведомления о выдаче путевки</w:t>
      </w:r>
      <w:r w:rsidRPr="00533917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организации.</w:t>
      </w:r>
    </w:p>
    <w:p w:rsidR="00B41E37" w:rsidRPr="00533917" w:rsidRDefault="00B41E37" w:rsidP="00B41E37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В случае</w:t>
      </w:r>
      <w:r w:rsidRPr="00533917">
        <w:rPr>
          <w:sz w:val="24"/>
          <w:szCs w:val="24"/>
        </w:rPr>
        <w:t xml:space="preserve"> </w:t>
      </w:r>
      <w:r w:rsidRPr="00533917">
        <w:rPr>
          <w:rFonts w:ascii="Times New Roman" w:hAnsi="Times New Roman" w:cs="Times New Roman"/>
          <w:sz w:val="24"/>
          <w:szCs w:val="24"/>
        </w:rPr>
        <w:t>невозможности представления документов в указанный выше срок родители (законные представители) детей информируют об этом руководителя  МБДОУ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2.14. </w:t>
      </w:r>
      <w:r w:rsidRPr="00533917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  <w:r w:rsidRPr="00533917">
        <w:rPr>
          <w:rFonts w:ascii="Times New Roman" w:hAnsi="Times New Roman" w:cs="Times New Roman"/>
          <w:sz w:val="24"/>
          <w:szCs w:val="24"/>
        </w:rPr>
        <w:t xml:space="preserve">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</w:t>
      </w:r>
      <w:r w:rsidRPr="00533917">
        <w:rPr>
          <w:rFonts w:ascii="Times New Roman" w:hAnsi="Times New Roman" w:cs="Times New Roman"/>
          <w:sz w:val="28"/>
          <w:szCs w:val="28"/>
        </w:rPr>
        <w:t xml:space="preserve">, </w:t>
      </w:r>
      <w:r w:rsidRPr="00533917">
        <w:rPr>
          <w:rFonts w:ascii="Times New Roman" w:hAnsi="Times New Roman" w:cs="Times New Roman"/>
          <w:b/>
          <w:sz w:val="28"/>
          <w:szCs w:val="28"/>
        </w:rPr>
        <w:t>в журнале приема заявлений о приеме в МБДОУ</w:t>
      </w:r>
      <w:r w:rsidRPr="00533917">
        <w:rPr>
          <w:rFonts w:ascii="Times New Roman" w:hAnsi="Times New Roman" w:cs="Times New Roman"/>
          <w:sz w:val="24"/>
          <w:szCs w:val="24"/>
        </w:rPr>
        <w:t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2.15 Дети, родители (законные представители) которых не представили необходимые для приема документы 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2.16. Взаимоотношения между МБДОУ и родителями (законными представителями) регулируются договором об образовании по образовательным программам дошкольного образования </w:t>
      </w:r>
      <w:r w:rsidRPr="00533917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2.17. Договор заключается в 2 экземплярах с выдачей одного экземпляра договора родителю (законному представителю). Договор не может противоречить Уставу  МБДОУ и настоящим Правилам.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917">
        <w:rPr>
          <w:rFonts w:ascii="Times New Roman" w:hAnsi="Times New Roman" w:cs="Times New Roman"/>
          <w:sz w:val="24"/>
          <w:szCs w:val="24"/>
        </w:rPr>
        <w:lastRenderedPageBreak/>
        <w:t xml:space="preserve">2.18. Руководитель МБДОУ издает </w:t>
      </w:r>
      <w:r w:rsidRPr="00533917">
        <w:rPr>
          <w:rFonts w:ascii="Times New Roman" w:hAnsi="Times New Roman" w:cs="Times New Roman"/>
          <w:b/>
          <w:sz w:val="24"/>
          <w:szCs w:val="24"/>
        </w:rPr>
        <w:t>распорядительный акт о зачислении ребенка</w:t>
      </w:r>
      <w:r w:rsidRPr="00533917">
        <w:rPr>
          <w:rFonts w:ascii="Times New Roman" w:hAnsi="Times New Roman" w:cs="Times New Roman"/>
          <w:sz w:val="24"/>
          <w:szCs w:val="24"/>
        </w:rPr>
        <w:t xml:space="preserve"> в МБДОУ (далее - распорядительный акт) в течение трех рабочих дней после заключения договора. Распорядительный а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МБДОУ</w:t>
      </w:r>
      <w:r w:rsidR="004E599D" w:rsidRPr="00533917">
        <w:rPr>
          <w:rFonts w:ascii="Times New Roman" w:hAnsi="Times New Roman" w:cs="Times New Roman"/>
          <w:sz w:val="24"/>
          <w:szCs w:val="24"/>
        </w:rPr>
        <w:t>. Н</w:t>
      </w:r>
      <w:r w:rsidRPr="00533917">
        <w:rPr>
          <w:rFonts w:ascii="Times New Roman" w:hAnsi="Times New Roman" w:cs="Times New Roman"/>
          <w:sz w:val="24"/>
          <w:szCs w:val="24"/>
        </w:rPr>
        <w:t>а официальном сайте МБДОУ в сети Интернет</w:t>
      </w:r>
      <w:r w:rsidR="004E599D" w:rsidRPr="00533917">
        <w:rPr>
          <w:rFonts w:ascii="Times New Roman" w:hAnsi="Times New Roman" w:cs="Times New Roman"/>
          <w:sz w:val="24"/>
          <w:szCs w:val="24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Pr="00533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2.19. После издания распорядительного акта ребенок снимается с учета детей, нуждающихся в предоставлении места в МБДОУ, в порядке предоставления государственной и муниципальной услуги 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2.20. Руководитель МБДОУ ведёт книгу «Учёт движения детей» (далее - Книга). Книга предназначена для регистрации сведений о детях и родителях (законных представителях) и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 xml:space="preserve"> движением  контингента детей в МБДОУ. Книга ведётся в установленной форме: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№  </w:t>
      </w:r>
      <w:proofErr w:type="gramStart"/>
      <w:r w:rsidRPr="0053391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3917">
        <w:rPr>
          <w:rFonts w:ascii="Times New Roman" w:hAnsi="Times New Roman" w:cs="Times New Roman"/>
          <w:sz w:val="24"/>
          <w:szCs w:val="24"/>
        </w:rPr>
        <w:t>/п;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ФИО ребёнка;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ФИО матери;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ФИО отца;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>дата и причина выбытия (№ приказа о выбытии ребёнка).</w:t>
      </w:r>
    </w:p>
    <w:p w:rsidR="00B41E37" w:rsidRPr="00533917" w:rsidRDefault="00B41E37" w:rsidP="00B41E37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            2.21. На каждого ребенка, зачисленного в МБДОУ, заводится личное дело и ведется в соответствии с</w:t>
      </w:r>
      <w:r w:rsidRPr="0053391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«Положением о формировании, ведении и хранении личных дел воспитанников МБДОУ»</w:t>
      </w:r>
      <w:r w:rsidRPr="00533917">
        <w:rPr>
          <w:rFonts w:ascii="Times New Roman" w:hAnsi="Times New Roman" w:cs="Times New Roman"/>
          <w:sz w:val="24"/>
          <w:szCs w:val="24"/>
        </w:rPr>
        <w:t>. При переводе  ребенка в другое образовательное учреждение личное дело воспитанника  по письменному заявлению  выдается родителям или законным представителям воспитанника.</w:t>
      </w:r>
    </w:p>
    <w:p w:rsidR="00B41E37" w:rsidRPr="00533917" w:rsidRDefault="00B41E37" w:rsidP="00B41E3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917">
        <w:rPr>
          <w:rFonts w:ascii="Times New Roman" w:hAnsi="Times New Roman" w:cs="Times New Roman"/>
          <w:sz w:val="24"/>
          <w:szCs w:val="24"/>
        </w:rPr>
        <w:t xml:space="preserve"> 2.22. Руководитель МБДОУ несет ответственность за оформление личных дел воспитанников.</w:t>
      </w:r>
    </w:p>
    <w:p w:rsidR="00B41E37" w:rsidRPr="00533917" w:rsidRDefault="00B41E37" w:rsidP="00B41E3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52369" w:rsidRPr="00533917" w:rsidRDefault="00752369"/>
    <w:sectPr w:rsidR="00752369" w:rsidRPr="0053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5A"/>
    <w:rsid w:val="004E599D"/>
    <w:rsid w:val="00533917"/>
    <w:rsid w:val="00752369"/>
    <w:rsid w:val="009D605A"/>
    <w:rsid w:val="00B41E37"/>
    <w:rsid w:val="00D0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E37"/>
  </w:style>
  <w:style w:type="paragraph" w:styleId="a4">
    <w:name w:val="Title"/>
    <w:basedOn w:val="a"/>
    <w:link w:val="a5"/>
    <w:qFormat/>
    <w:rsid w:val="00B41E37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41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41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1E37"/>
  </w:style>
  <w:style w:type="paragraph" w:styleId="a4">
    <w:name w:val="Title"/>
    <w:basedOn w:val="a"/>
    <w:link w:val="a5"/>
    <w:qFormat/>
    <w:rsid w:val="00B41E37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41E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B41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2662/?dst=100091" TargetMode="External"/><Relationship Id="rId5" Type="http://schemas.openxmlformats.org/officeDocument/2006/relationships/hyperlink" Target="http://www.consultant.ru/document/cons_doc_LAW_1585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2019-03-14T13:53:00Z</dcterms:created>
  <dcterms:modified xsi:type="dcterms:W3CDTF">2019-03-25T13:42:00Z</dcterms:modified>
</cp:coreProperties>
</file>