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73D" w:rsidRDefault="00C0473D" w:rsidP="00C0473D">
      <w:pPr>
        <w:pStyle w:val="c5"/>
        <w:shd w:val="clear" w:color="auto" w:fill="FFFFFF"/>
        <w:spacing w:before="0" w:beforeAutospacing="0" w:after="0" w:afterAutospacing="0"/>
        <w:jc w:val="center"/>
        <w:rPr>
          <w:rFonts w:ascii="Calibri" w:hAnsi="Calibri"/>
          <w:color w:val="000000"/>
          <w:sz w:val="22"/>
          <w:szCs w:val="22"/>
        </w:rPr>
      </w:pPr>
      <w:r>
        <w:rPr>
          <w:rStyle w:val="c6"/>
          <w:rFonts w:ascii="Calibri" w:hAnsi="Calibri"/>
          <w:color w:val="000000"/>
        </w:rPr>
        <w:t xml:space="preserve">Муниципальное бюджетное дошкольное образовательное учреждение № 20 </w:t>
      </w:r>
      <w:proofErr w:type="spellStart"/>
      <w:r>
        <w:rPr>
          <w:rStyle w:val="c6"/>
          <w:rFonts w:ascii="Calibri" w:hAnsi="Calibri"/>
          <w:color w:val="000000"/>
        </w:rPr>
        <w:t>пос</w:t>
      </w:r>
      <w:proofErr w:type="gramStart"/>
      <w:r>
        <w:rPr>
          <w:rStyle w:val="c6"/>
          <w:rFonts w:ascii="Calibri" w:hAnsi="Calibri"/>
          <w:color w:val="000000"/>
        </w:rPr>
        <w:t>.С</w:t>
      </w:r>
      <w:proofErr w:type="gramEnd"/>
      <w:r>
        <w:rPr>
          <w:rStyle w:val="c6"/>
          <w:rFonts w:ascii="Calibri" w:hAnsi="Calibri"/>
          <w:color w:val="000000"/>
        </w:rPr>
        <w:t>тепной</w:t>
      </w:r>
      <w:proofErr w:type="spellEnd"/>
    </w:p>
    <w:p w:rsidR="00C0473D" w:rsidRDefault="00C0473D" w:rsidP="00C0473D">
      <w:pPr>
        <w:pStyle w:val="c5"/>
        <w:shd w:val="clear" w:color="auto" w:fill="FFFFFF"/>
        <w:spacing w:before="0" w:beforeAutospacing="0" w:after="0" w:afterAutospacing="0"/>
        <w:jc w:val="center"/>
        <w:rPr>
          <w:rFonts w:ascii="Calibri" w:hAnsi="Calibri"/>
          <w:color w:val="000000"/>
          <w:sz w:val="22"/>
          <w:szCs w:val="22"/>
        </w:rPr>
      </w:pPr>
      <w:r>
        <w:rPr>
          <w:rStyle w:val="c6"/>
          <w:rFonts w:ascii="Calibri" w:hAnsi="Calibri"/>
          <w:color w:val="000000"/>
        </w:rPr>
        <w:t>муниципального образования</w:t>
      </w:r>
    </w:p>
    <w:p w:rsidR="00C0473D" w:rsidRDefault="00C0473D" w:rsidP="00C0473D">
      <w:pPr>
        <w:pStyle w:val="c8"/>
        <w:shd w:val="clear" w:color="auto" w:fill="FFFFFF"/>
        <w:spacing w:before="0" w:beforeAutospacing="0" w:after="0" w:afterAutospacing="0"/>
        <w:jc w:val="center"/>
        <w:rPr>
          <w:rStyle w:val="c6"/>
          <w:rFonts w:ascii="Calibri" w:hAnsi="Calibri"/>
          <w:color w:val="000000"/>
        </w:rPr>
      </w:pPr>
      <w:r>
        <w:rPr>
          <w:rStyle w:val="c6"/>
          <w:rFonts w:ascii="Calibri" w:hAnsi="Calibri"/>
          <w:color w:val="000000"/>
        </w:rPr>
        <w:t xml:space="preserve">Кавказского района </w:t>
      </w:r>
    </w:p>
    <w:p w:rsidR="00C0473D" w:rsidRDefault="00C0473D" w:rsidP="00C0473D">
      <w:pPr>
        <w:pStyle w:val="c8"/>
        <w:shd w:val="clear" w:color="auto" w:fill="FFFFFF"/>
        <w:spacing w:before="0" w:beforeAutospacing="0" w:after="0" w:afterAutospacing="0"/>
        <w:jc w:val="center"/>
        <w:rPr>
          <w:rFonts w:ascii="Calibri" w:hAnsi="Calibri"/>
          <w:color w:val="000000"/>
          <w:sz w:val="22"/>
          <w:szCs w:val="22"/>
        </w:rPr>
      </w:pPr>
    </w:p>
    <w:p w:rsidR="00C0473D" w:rsidRPr="00C0473D" w:rsidRDefault="00C0473D" w:rsidP="00C0473D">
      <w:pPr>
        <w:pStyle w:val="c0"/>
        <w:shd w:val="clear" w:color="auto" w:fill="FFFFFF"/>
        <w:spacing w:before="0" w:beforeAutospacing="0" w:after="0" w:afterAutospacing="0"/>
        <w:rPr>
          <w:rFonts w:ascii="Calibri" w:hAnsi="Calibri" w:cs="Calibri"/>
          <w:color w:val="000000"/>
          <w:sz w:val="28"/>
          <w:szCs w:val="28"/>
        </w:rPr>
      </w:pPr>
      <w:r w:rsidRPr="00C0473D">
        <w:rPr>
          <w:noProof/>
          <w:sz w:val="28"/>
          <w:szCs w:val="28"/>
        </w:rPr>
        <w:t xml:space="preserve">Консультация для родителей на тему: </w:t>
      </w:r>
      <w:r w:rsidRPr="00C0473D">
        <w:rPr>
          <w:rStyle w:val="c1"/>
          <w:color w:val="000000"/>
          <w:sz w:val="28"/>
          <w:szCs w:val="28"/>
        </w:rPr>
        <w:t>«Воспитание культурно – гигиенических навыков у детей младшего дошкольного возраста».</w:t>
      </w:r>
    </w:p>
    <w:p w:rsidR="00D51982" w:rsidRPr="00C0473D" w:rsidRDefault="00D51982">
      <w:pPr>
        <w:rPr>
          <w:rFonts w:ascii="Times New Roman" w:hAnsi="Times New Roman" w:cs="Times New Roman"/>
          <w:b/>
          <w:noProof/>
          <w:sz w:val="28"/>
          <w:szCs w:val="28"/>
          <w:lang w:eastAsia="ru-RU"/>
        </w:rPr>
      </w:pPr>
    </w:p>
    <w:p w:rsidR="00C0473D" w:rsidRDefault="00C0473D" w:rsidP="00D51982">
      <w:pPr>
        <w:rPr>
          <w:rFonts w:ascii="Times New Roman" w:hAnsi="Times New Roman" w:cs="Times New Roman"/>
          <w:sz w:val="24"/>
          <w:szCs w:val="24"/>
        </w:rPr>
      </w:pPr>
      <w:r>
        <w:rPr>
          <w:rFonts w:ascii="Times New Roman" w:hAnsi="Times New Roman" w:cs="Times New Roman"/>
          <w:sz w:val="24"/>
          <w:szCs w:val="24"/>
        </w:rPr>
        <w:t xml:space="preserve">                                    </w:t>
      </w:r>
      <w:r>
        <w:rPr>
          <w:noProof/>
          <w:lang w:eastAsia="ru-RU"/>
        </w:rPr>
        <w:drawing>
          <wp:inline distT="0" distB="0" distL="0" distR="0" wp14:anchorId="4789FD44" wp14:editId="7063EF08">
            <wp:extent cx="2447365" cy="1559809"/>
            <wp:effectExtent l="0" t="0" r="0" b="2540"/>
            <wp:docPr id="1" name="Рисунок 1" descr="ÐÐ°ÑÑÐ¸Ð½ÐºÐ¸ Ð¿Ð¾ Ð·Ð°Ð¿ÑÐ¾ÑÑ ÐºÐ¾Ð½ÑÑÐ»ÑÑÐ°ÑÐ¸Ñ Ð²Ð¾ÑÐ¿Ð¸ÑÐ°Ð½Ð¸Ðµ ÐºÑÐ»ÑÑÑÑÐ½Ð¾ Ð³Ð¸Ð³Ð¸ÐµÐ½Ð¸ÑÐµÑÐºÐ¸Ñ Ð½Ð°Ð²ÑÐºÐ¾Ð² Ñ Ð´ÐµÑÐµÐ¹ Ð¼Ð»Ð°Ð´ÑÐµÐ³Ð¾ Ð´Ð¾ÑÐºÐ¾Ð»ÑÐ½Ð¾Ð³Ð¾ Ð²Ð¾Ð·ÑÐ°ÑÑ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ÐÐ°ÑÑÐ¸Ð½ÐºÐ¸ Ð¿Ð¾ Ð·Ð°Ð¿ÑÐ¾ÑÑ ÐºÐ¾Ð½ÑÑÐ»ÑÑÐ°ÑÐ¸Ñ Ð²Ð¾ÑÐ¿Ð¸ÑÐ°Ð½Ð¸Ðµ ÐºÑÐ»ÑÑÑÑÐ½Ð¾ Ð³Ð¸Ð³Ð¸ÐµÐ½Ð¸ÑÐµÑÐºÐ¸Ñ Ð½Ð°Ð²ÑÐºÐ¾Ð² Ñ Ð´ÐµÑÐµÐ¹ Ð¼Ð»Ð°Ð´ÑÐµÐ³Ð¾ Ð´Ð¾ÑÐºÐ¾Ð»ÑÐ½Ð¾Ð³Ð¾ Ð²Ð¾Ð·ÑÐ°ÑÑÐ°"/>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47331" cy="1559787"/>
                    </a:xfrm>
                    <a:prstGeom prst="rect">
                      <a:avLst/>
                    </a:prstGeom>
                    <a:noFill/>
                    <a:ln>
                      <a:noFill/>
                    </a:ln>
                  </pic:spPr>
                </pic:pic>
              </a:graphicData>
            </a:graphic>
          </wp:inline>
        </w:drawing>
      </w:r>
      <w:bookmarkStart w:id="0" w:name="_GoBack"/>
      <w:bookmarkEnd w:id="0"/>
    </w:p>
    <w:p w:rsidR="00D51982" w:rsidRPr="00C0473D" w:rsidRDefault="00D51982" w:rsidP="00D51982">
      <w:r w:rsidRPr="00D51982">
        <w:rPr>
          <w:rFonts w:ascii="Times New Roman" w:hAnsi="Times New Roman" w:cs="Times New Roman"/>
          <w:sz w:val="24"/>
          <w:szCs w:val="24"/>
        </w:rPr>
        <w:t>С первых дней жизни при формировании культурно-гигиенических навыков идёт не просто усвоение правил и норм поведения, вхождения малыша в мир взрослых. Нельзя этот процесс пускать на потом, период раннего детства наиболее благоприятный для формирования к</w:t>
      </w:r>
      <w:r w:rsidRPr="00D51982">
        <w:rPr>
          <w:rFonts w:ascii="Times New Roman" w:hAnsi="Times New Roman" w:cs="Times New Roman"/>
          <w:sz w:val="24"/>
          <w:szCs w:val="24"/>
        </w:rPr>
        <w:t>ультурно-гигиенических навыков.</w:t>
      </w:r>
    </w:p>
    <w:p w:rsidR="00D51982" w:rsidRPr="00D51982" w:rsidRDefault="00D51982" w:rsidP="00D51982">
      <w:pPr>
        <w:rPr>
          <w:rFonts w:ascii="Times New Roman" w:hAnsi="Times New Roman" w:cs="Times New Roman"/>
          <w:sz w:val="24"/>
          <w:szCs w:val="24"/>
        </w:rPr>
      </w:pPr>
      <w:r w:rsidRPr="00D51982">
        <w:rPr>
          <w:rFonts w:ascii="Times New Roman" w:hAnsi="Times New Roman" w:cs="Times New Roman"/>
          <w:sz w:val="24"/>
          <w:szCs w:val="24"/>
        </w:rPr>
        <w:t>Культурно-гигиенические навыки - важная составная часть культуры поведения. Дети должны понимать, что в соблюдении этих правил проявляется уважение к окружающим, что любому человеку неприятно касаться грязной руки или</w:t>
      </w:r>
      <w:r w:rsidRPr="00D51982">
        <w:rPr>
          <w:rFonts w:ascii="Times New Roman" w:hAnsi="Times New Roman" w:cs="Times New Roman"/>
          <w:sz w:val="24"/>
          <w:szCs w:val="24"/>
        </w:rPr>
        <w:t xml:space="preserve"> смотреть на неопрятную одежду.</w:t>
      </w:r>
    </w:p>
    <w:p w:rsidR="00D51982" w:rsidRPr="00D51982" w:rsidRDefault="00D51982" w:rsidP="00D51982">
      <w:pPr>
        <w:rPr>
          <w:rFonts w:ascii="Times New Roman" w:hAnsi="Times New Roman" w:cs="Times New Roman"/>
          <w:sz w:val="24"/>
          <w:szCs w:val="24"/>
        </w:rPr>
      </w:pPr>
      <w:r w:rsidRPr="00D51982">
        <w:rPr>
          <w:rFonts w:ascii="Times New Roman" w:hAnsi="Times New Roman" w:cs="Times New Roman"/>
          <w:sz w:val="24"/>
          <w:szCs w:val="24"/>
        </w:rPr>
        <w:t>Задачи по формированию у детей культурно-гигиени</w:t>
      </w:r>
      <w:r w:rsidRPr="00D51982">
        <w:rPr>
          <w:rFonts w:ascii="Times New Roman" w:hAnsi="Times New Roman" w:cs="Times New Roman"/>
          <w:sz w:val="24"/>
          <w:szCs w:val="24"/>
        </w:rPr>
        <w:t>ческих навыков:</w:t>
      </w:r>
    </w:p>
    <w:p w:rsidR="00D51982" w:rsidRPr="00D51982" w:rsidRDefault="00D51982" w:rsidP="00D51982">
      <w:pPr>
        <w:rPr>
          <w:rFonts w:ascii="Times New Roman" w:hAnsi="Times New Roman" w:cs="Times New Roman"/>
          <w:sz w:val="24"/>
          <w:szCs w:val="24"/>
        </w:rPr>
      </w:pPr>
      <w:r w:rsidRPr="00D51982">
        <w:rPr>
          <w:rFonts w:ascii="Times New Roman" w:hAnsi="Times New Roman" w:cs="Times New Roman"/>
          <w:sz w:val="24"/>
          <w:szCs w:val="24"/>
        </w:rPr>
        <w:t>1. Приучать есть аккуратно.</w:t>
      </w:r>
      <w:r w:rsidRPr="00D51982">
        <w:rPr>
          <w:rFonts w:ascii="Times New Roman" w:hAnsi="Times New Roman" w:cs="Times New Roman"/>
          <w:sz w:val="24"/>
          <w:szCs w:val="24"/>
        </w:rPr>
        <w:t>2. Учить детей с помощью взрослых мыть руки перед едой, после загрязнений, в</w:t>
      </w:r>
      <w:r w:rsidRPr="00D51982">
        <w:rPr>
          <w:rFonts w:ascii="Times New Roman" w:hAnsi="Times New Roman" w:cs="Times New Roman"/>
          <w:sz w:val="24"/>
          <w:szCs w:val="24"/>
        </w:rPr>
        <w:t>ытирать лицо и руки полотенцем.</w:t>
      </w:r>
      <w:r w:rsidRPr="00D51982">
        <w:rPr>
          <w:rFonts w:ascii="Times New Roman" w:hAnsi="Times New Roman" w:cs="Times New Roman"/>
          <w:sz w:val="24"/>
          <w:szCs w:val="24"/>
        </w:rPr>
        <w:t>3. Аккуратно</w:t>
      </w:r>
      <w:r w:rsidRPr="00D51982">
        <w:rPr>
          <w:rFonts w:ascii="Times New Roman" w:hAnsi="Times New Roman" w:cs="Times New Roman"/>
          <w:sz w:val="24"/>
          <w:szCs w:val="24"/>
        </w:rPr>
        <w:t xml:space="preserve"> есть, хорошо пережевывать пищу</w:t>
      </w:r>
      <w:r w:rsidR="00C0473D">
        <w:rPr>
          <w:rFonts w:ascii="Times New Roman" w:hAnsi="Times New Roman" w:cs="Times New Roman"/>
          <w:sz w:val="24"/>
          <w:szCs w:val="24"/>
        </w:rPr>
        <w:t xml:space="preserve"> </w:t>
      </w:r>
      <w:r w:rsidRPr="00D51982">
        <w:rPr>
          <w:rFonts w:ascii="Times New Roman" w:hAnsi="Times New Roman" w:cs="Times New Roman"/>
          <w:sz w:val="24"/>
          <w:szCs w:val="24"/>
        </w:rPr>
        <w:t>4. Правил</w:t>
      </w:r>
      <w:r w:rsidRPr="00D51982">
        <w:rPr>
          <w:rFonts w:ascii="Times New Roman" w:hAnsi="Times New Roman" w:cs="Times New Roman"/>
          <w:sz w:val="24"/>
          <w:szCs w:val="24"/>
        </w:rPr>
        <w:t>ьно держать ложку в правой руке</w:t>
      </w:r>
      <w:r w:rsidR="00C0473D">
        <w:rPr>
          <w:rFonts w:ascii="Times New Roman" w:hAnsi="Times New Roman" w:cs="Times New Roman"/>
          <w:sz w:val="24"/>
          <w:szCs w:val="24"/>
        </w:rPr>
        <w:t xml:space="preserve"> </w:t>
      </w:r>
      <w:r w:rsidRPr="00D51982">
        <w:rPr>
          <w:rFonts w:ascii="Times New Roman" w:hAnsi="Times New Roman" w:cs="Times New Roman"/>
          <w:sz w:val="24"/>
          <w:szCs w:val="24"/>
        </w:rPr>
        <w:t>5. Пользоваться салфеткой после</w:t>
      </w:r>
      <w:r w:rsidRPr="00D51982">
        <w:rPr>
          <w:rFonts w:ascii="Times New Roman" w:hAnsi="Times New Roman" w:cs="Times New Roman"/>
          <w:sz w:val="24"/>
          <w:szCs w:val="24"/>
        </w:rPr>
        <w:t xml:space="preserve"> еды</w:t>
      </w:r>
      <w:r w:rsidR="00C0473D">
        <w:rPr>
          <w:rFonts w:ascii="Times New Roman" w:hAnsi="Times New Roman" w:cs="Times New Roman"/>
          <w:sz w:val="24"/>
          <w:szCs w:val="24"/>
        </w:rPr>
        <w:t xml:space="preserve"> </w:t>
      </w:r>
      <w:r w:rsidRPr="00D51982">
        <w:rPr>
          <w:rFonts w:ascii="Times New Roman" w:hAnsi="Times New Roman" w:cs="Times New Roman"/>
          <w:sz w:val="24"/>
          <w:szCs w:val="24"/>
        </w:rPr>
        <w:t>6. Воспитывать умение выполнять элементарные правила культурного поведения, не выходить из-за стола, не о</w:t>
      </w:r>
      <w:r w:rsidRPr="00D51982">
        <w:rPr>
          <w:rFonts w:ascii="Times New Roman" w:hAnsi="Times New Roman" w:cs="Times New Roman"/>
          <w:sz w:val="24"/>
          <w:szCs w:val="24"/>
        </w:rPr>
        <w:t>кончив еды, говорить «спасибо».</w:t>
      </w:r>
    </w:p>
    <w:p w:rsidR="00D51982" w:rsidRPr="00D51982" w:rsidRDefault="00D51982" w:rsidP="00D51982">
      <w:pPr>
        <w:rPr>
          <w:rFonts w:ascii="Times New Roman" w:hAnsi="Times New Roman" w:cs="Times New Roman"/>
          <w:sz w:val="24"/>
          <w:szCs w:val="24"/>
        </w:rPr>
      </w:pPr>
      <w:r w:rsidRPr="00D51982">
        <w:rPr>
          <w:rFonts w:ascii="Times New Roman" w:hAnsi="Times New Roman" w:cs="Times New Roman"/>
          <w:sz w:val="24"/>
          <w:szCs w:val="24"/>
        </w:rPr>
        <w:t>Формирование культурно-гигиенических навыков осуществляется под руководством взрослых - родителей, воспитателя. Поэтому должно быть полное взаимодействие и взаимопомощь между педагогом и родителями. Главными методами обучения дошкольников являются наглядные, словесные,</w:t>
      </w:r>
      <w:r w:rsidRPr="00D51982">
        <w:rPr>
          <w:rFonts w:ascii="Times New Roman" w:hAnsi="Times New Roman" w:cs="Times New Roman"/>
          <w:sz w:val="24"/>
          <w:szCs w:val="24"/>
        </w:rPr>
        <w:t xml:space="preserve"> игровые и практические методы.</w:t>
      </w:r>
    </w:p>
    <w:p w:rsidR="00D51982" w:rsidRPr="00D51982" w:rsidRDefault="00D51982" w:rsidP="00D51982">
      <w:pPr>
        <w:rPr>
          <w:rFonts w:ascii="Times New Roman" w:hAnsi="Times New Roman" w:cs="Times New Roman"/>
          <w:sz w:val="24"/>
          <w:szCs w:val="24"/>
        </w:rPr>
      </w:pPr>
      <w:r w:rsidRPr="00D51982">
        <w:rPr>
          <w:rFonts w:ascii="Times New Roman" w:hAnsi="Times New Roman" w:cs="Times New Roman"/>
          <w:sz w:val="24"/>
          <w:szCs w:val="24"/>
        </w:rPr>
        <w:t>В раннем возрасте дети особенно подражают, поэтому в формировании навыко</w:t>
      </w:r>
      <w:r w:rsidR="00C0473D">
        <w:rPr>
          <w:rFonts w:ascii="Times New Roman" w:hAnsi="Times New Roman" w:cs="Times New Roman"/>
          <w:sz w:val="24"/>
          <w:szCs w:val="24"/>
        </w:rPr>
        <w:t>в важен личный пример взрослых.</w:t>
      </w:r>
    </w:p>
    <w:p w:rsidR="00D51982" w:rsidRDefault="00D51982" w:rsidP="00D51982">
      <w:pPr>
        <w:rPr>
          <w:rFonts w:ascii="Times New Roman" w:hAnsi="Times New Roman" w:cs="Times New Roman"/>
          <w:sz w:val="24"/>
          <w:szCs w:val="24"/>
        </w:rPr>
      </w:pPr>
      <w:r w:rsidRPr="00D51982">
        <w:rPr>
          <w:rFonts w:ascii="Times New Roman" w:hAnsi="Times New Roman" w:cs="Times New Roman"/>
          <w:sz w:val="24"/>
          <w:szCs w:val="24"/>
        </w:rPr>
        <w:t xml:space="preserve">Культурно-гигиенические навыки формируют у детей в процессе еды. Повседневные упражнения, поощрение самостоятельности </w:t>
      </w:r>
      <w:proofErr w:type="gramStart"/>
      <w:r w:rsidRPr="00D51982">
        <w:rPr>
          <w:rFonts w:ascii="Times New Roman" w:hAnsi="Times New Roman" w:cs="Times New Roman"/>
          <w:sz w:val="24"/>
          <w:szCs w:val="24"/>
        </w:rPr>
        <w:t>позволяют научить ребёнка есть</w:t>
      </w:r>
      <w:proofErr w:type="gramEnd"/>
      <w:r w:rsidRPr="00D51982">
        <w:rPr>
          <w:rFonts w:ascii="Times New Roman" w:hAnsi="Times New Roman" w:cs="Times New Roman"/>
          <w:sz w:val="24"/>
          <w:szCs w:val="24"/>
        </w:rPr>
        <w:t xml:space="preserve"> аккуратнее. При подготовке к обеду или завтраку следует обратить внимание малышей на то, как чисто на столе, напомнить, что </w:t>
      </w:r>
      <w:proofErr w:type="gramStart"/>
      <w:r w:rsidRPr="00D51982">
        <w:rPr>
          <w:rFonts w:ascii="Times New Roman" w:hAnsi="Times New Roman" w:cs="Times New Roman"/>
          <w:sz w:val="24"/>
          <w:szCs w:val="24"/>
        </w:rPr>
        <w:t>есть</w:t>
      </w:r>
      <w:proofErr w:type="gramEnd"/>
      <w:r w:rsidRPr="00D51982">
        <w:rPr>
          <w:rFonts w:ascii="Times New Roman" w:hAnsi="Times New Roman" w:cs="Times New Roman"/>
          <w:sz w:val="24"/>
          <w:szCs w:val="24"/>
        </w:rPr>
        <w:t xml:space="preserve"> следует аккуратно, наклоняясь над тарелкой. Взрослый показывает, как пользоваться ложкой, салфеткой. Многие малыши к двум годам </w:t>
      </w:r>
      <w:proofErr w:type="gramStart"/>
      <w:r w:rsidRPr="00D51982">
        <w:rPr>
          <w:rFonts w:ascii="Times New Roman" w:hAnsi="Times New Roman" w:cs="Times New Roman"/>
          <w:sz w:val="24"/>
          <w:szCs w:val="24"/>
        </w:rPr>
        <w:t>умеют</w:t>
      </w:r>
      <w:proofErr w:type="gramEnd"/>
      <w:r w:rsidRPr="00D51982">
        <w:rPr>
          <w:rFonts w:ascii="Times New Roman" w:hAnsi="Times New Roman" w:cs="Times New Roman"/>
          <w:sz w:val="24"/>
          <w:szCs w:val="24"/>
        </w:rPr>
        <w:t xml:space="preserve"> есть самостоятельно, хотя делают это ещё медленно и недостаточно аккуратно. </w:t>
      </w:r>
      <w:r w:rsidRPr="00D51982">
        <w:rPr>
          <w:rFonts w:ascii="Times New Roman" w:hAnsi="Times New Roman" w:cs="Times New Roman"/>
          <w:sz w:val="24"/>
          <w:szCs w:val="24"/>
        </w:rPr>
        <w:lastRenderedPageBreak/>
        <w:t xml:space="preserve">Повседневные упражнения, поощрения самостоятельности дают хорошие результаты, к трём годам дети едят уже быстрее, увереннее, опрятнее, однако многие все ещё держат ложку в кулачке (так им легче). </w:t>
      </w:r>
    </w:p>
    <w:p w:rsidR="00D51982" w:rsidRPr="00D51982" w:rsidRDefault="00D51982" w:rsidP="00D51982">
      <w:pPr>
        <w:rPr>
          <w:rFonts w:ascii="Times New Roman" w:hAnsi="Times New Roman" w:cs="Times New Roman"/>
          <w:sz w:val="24"/>
          <w:szCs w:val="24"/>
        </w:rPr>
      </w:pPr>
      <w:r w:rsidRPr="00D51982">
        <w:rPr>
          <w:rFonts w:ascii="Times New Roman" w:hAnsi="Times New Roman" w:cs="Times New Roman"/>
          <w:sz w:val="24"/>
          <w:szCs w:val="24"/>
        </w:rPr>
        <w:t xml:space="preserve">Формируя навыки умывания, важно не стеснять детской самостоятельности. Формирование навыков умывания происходит постепенно. Сначала нужно показывает и объясняет лишь самые простые действия (смочить руки водой, потереть друг о друга ладони). Уже через некоторое время у малышей образуются довольно прочные навыки, что дает возможность усложнять требования, например, завертывать рукава (сначала с помощью взрослого). Так же малышей постепенно необходимо приучать </w:t>
      </w:r>
      <w:proofErr w:type="gramStart"/>
      <w:r w:rsidRPr="00D51982">
        <w:rPr>
          <w:rFonts w:ascii="Times New Roman" w:hAnsi="Times New Roman" w:cs="Times New Roman"/>
          <w:sz w:val="24"/>
          <w:szCs w:val="24"/>
        </w:rPr>
        <w:t>правильно</w:t>
      </w:r>
      <w:proofErr w:type="gramEnd"/>
      <w:r w:rsidRPr="00D51982">
        <w:rPr>
          <w:rFonts w:ascii="Times New Roman" w:hAnsi="Times New Roman" w:cs="Times New Roman"/>
          <w:sz w:val="24"/>
          <w:szCs w:val="24"/>
        </w:rPr>
        <w:t xml:space="preserve"> пользоваться полотенцем, показывают, как его держать, как вытираться. Необходимо закреплять у детей привычку садиться за стол с чистыми руками.</w:t>
      </w:r>
    </w:p>
    <w:p w:rsidR="00D51982" w:rsidRPr="00D51982" w:rsidRDefault="00D51982" w:rsidP="00D51982">
      <w:pPr>
        <w:rPr>
          <w:rFonts w:ascii="Times New Roman" w:hAnsi="Times New Roman" w:cs="Times New Roman"/>
          <w:sz w:val="24"/>
          <w:szCs w:val="24"/>
        </w:rPr>
      </w:pPr>
      <w:r w:rsidRPr="00D51982">
        <w:rPr>
          <w:rFonts w:ascii="Times New Roman" w:hAnsi="Times New Roman" w:cs="Times New Roman"/>
          <w:sz w:val="24"/>
          <w:szCs w:val="24"/>
        </w:rPr>
        <w:t>В младшем возрасте необходимые навыки лучше всего усваиваются детьми в играх специально направленного содержания, однако для более успешного формирования и закрепления навыков гигиены на протяжении периода дошкольного детства целесообразно сочетать словесный и наглядный способы, используя специальные наборы материалов по гигиеническому воспитанию в детском саду, разнообразные сюжетные картинки, символы.</w:t>
      </w:r>
    </w:p>
    <w:p w:rsidR="00D51982" w:rsidRPr="00D51982" w:rsidRDefault="00D51982" w:rsidP="00D51982">
      <w:pPr>
        <w:rPr>
          <w:rFonts w:ascii="Times New Roman" w:hAnsi="Times New Roman" w:cs="Times New Roman"/>
          <w:sz w:val="24"/>
          <w:szCs w:val="24"/>
        </w:rPr>
      </w:pPr>
      <w:r w:rsidRPr="00D51982">
        <w:rPr>
          <w:rFonts w:ascii="Times New Roman" w:hAnsi="Times New Roman" w:cs="Times New Roman"/>
          <w:sz w:val="24"/>
          <w:szCs w:val="24"/>
        </w:rPr>
        <w:t>Прежде всего, для формирования культурно-гигиенических навыков у детей необходимо:</w:t>
      </w:r>
    </w:p>
    <w:p w:rsidR="00D51982" w:rsidRPr="00D51982" w:rsidRDefault="00D51982" w:rsidP="00D51982">
      <w:pPr>
        <w:rPr>
          <w:rFonts w:ascii="Times New Roman" w:hAnsi="Times New Roman" w:cs="Times New Roman"/>
          <w:sz w:val="24"/>
          <w:szCs w:val="24"/>
        </w:rPr>
      </w:pPr>
      <w:r w:rsidRPr="00D51982">
        <w:rPr>
          <w:rFonts w:ascii="Times New Roman" w:hAnsi="Times New Roman" w:cs="Times New Roman"/>
          <w:sz w:val="24"/>
          <w:szCs w:val="24"/>
        </w:rPr>
        <w:t>1) Обеспечить постоянное, без всяких исключений, выполнение ребенком установленных гигиенических правил. Ему объясняют их значение. Но не менее важно помочь ребенку, особенно на первых порах, правильно усвоить нужный навык. Так, например, прежде чем начать мыть руки, надо закатать рукава, хорошо намылить руки. Вымыв руки, тщательно смыть мыло, взять свое полотенце, насухо вытереть руки;</w:t>
      </w:r>
    </w:p>
    <w:p w:rsidR="00D51982" w:rsidRPr="00D51982" w:rsidRDefault="00D51982" w:rsidP="00D51982">
      <w:pPr>
        <w:rPr>
          <w:rFonts w:ascii="Times New Roman" w:hAnsi="Times New Roman" w:cs="Times New Roman"/>
          <w:sz w:val="24"/>
          <w:szCs w:val="24"/>
        </w:rPr>
      </w:pPr>
      <w:r w:rsidRPr="00D51982">
        <w:rPr>
          <w:rFonts w:ascii="Times New Roman" w:hAnsi="Times New Roman" w:cs="Times New Roman"/>
          <w:sz w:val="24"/>
          <w:szCs w:val="24"/>
        </w:rPr>
        <w:t xml:space="preserve">2) Не следует торопить малыша, если он сосредоточенно повторяет одно и то же действие (например, мылит руки). Тем более не следует выполнять это действие за </w:t>
      </w:r>
      <w:proofErr w:type="spellStart"/>
      <w:r w:rsidRPr="00D51982">
        <w:rPr>
          <w:rFonts w:ascii="Times New Roman" w:hAnsi="Times New Roman" w:cs="Times New Roman"/>
          <w:sz w:val="24"/>
          <w:szCs w:val="24"/>
        </w:rPr>
        <w:t>него</w:t>
      </w:r>
      <w:proofErr w:type="gramStart"/>
      <w:r w:rsidR="00C0473D">
        <w:rPr>
          <w:rFonts w:ascii="Times New Roman" w:hAnsi="Times New Roman" w:cs="Times New Roman"/>
          <w:sz w:val="24"/>
          <w:szCs w:val="24"/>
        </w:rPr>
        <w:t>.</w:t>
      </w:r>
      <w:r w:rsidRPr="00D51982">
        <w:rPr>
          <w:rFonts w:ascii="Times New Roman" w:hAnsi="Times New Roman" w:cs="Times New Roman"/>
          <w:sz w:val="24"/>
          <w:szCs w:val="24"/>
        </w:rPr>
        <w:t>В</w:t>
      </w:r>
      <w:proofErr w:type="gramEnd"/>
      <w:r w:rsidRPr="00D51982">
        <w:rPr>
          <w:rFonts w:ascii="Times New Roman" w:hAnsi="Times New Roman" w:cs="Times New Roman"/>
          <w:sz w:val="24"/>
          <w:szCs w:val="24"/>
        </w:rPr>
        <w:t>зрослый</w:t>
      </w:r>
      <w:proofErr w:type="spellEnd"/>
      <w:r w:rsidRPr="00D51982">
        <w:rPr>
          <w:rFonts w:ascii="Times New Roman" w:hAnsi="Times New Roman" w:cs="Times New Roman"/>
          <w:sz w:val="24"/>
          <w:szCs w:val="24"/>
        </w:rPr>
        <w:t xml:space="preserve"> только напоминает или спрашивает, не забыл ли ребенок сделать то или другое, а в дальнейшем предоставляет ему почти полную самостоятельность. Но проверять, правильно ли ребенок все сделал, приходится на протяж</w:t>
      </w:r>
      <w:r w:rsidR="00240708">
        <w:rPr>
          <w:rFonts w:ascii="Times New Roman" w:hAnsi="Times New Roman" w:cs="Times New Roman"/>
          <w:sz w:val="24"/>
          <w:szCs w:val="24"/>
        </w:rPr>
        <w:t>ении всего дошкольного возраста.</w:t>
      </w:r>
    </w:p>
    <w:p w:rsidR="00D51982" w:rsidRPr="00D51982" w:rsidRDefault="00D51982" w:rsidP="00D51982">
      <w:pPr>
        <w:rPr>
          <w:rFonts w:ascii="Times New Roman" w:hAnsi="Times New Roman" w:cs="Times New Roman"/>
          <w:sz w:val="24"/>
          <w:szCs w:val="24"/>
        </w:rPr>
      </w:pPr>
      <w:r w:rsidRPr="00D51982">
        <w:rPr>
          <w:rFonts w:ascii="Times New Roman" w:hAnsi="Times New Roman" w:cs="Times New Roman"/>
          <w:sz w:val="24"/>
          <w:szCs w:val="24"/>
        </w:rPr>
        <w:t>Прежде всего, следует создать в семье необходимые условия: приспособить к росту ребёнка вешалку для одежды, выделить индивидуальную полку или место на полке для хранения предметов туалета (носовых платков, лент, носков), постоянное и удобное место для полотенца и т.д.</w:t>
      </w:r>
    </w:p>
    <w:p w:rsidR="00C0473D" w:rsidRDefault="00D51982" w:rsidP="00D51982">
      <w:pPr>
        <w:rPr>
          <w:rFonts w:ascii="Times New Roman" w:hAnsi="Times New Roman" w:cs="Times New Roman"/>
          <w:sz w:val="24"/>
          <w:szCs w:val="24"/>
        </w:rPr>
      </w:pPr>
      <w:r w:rsidRPr="00D51982">
        <w:rPr>
          <w:rFonts w:ascii="Times New Roman" w:hAnsi="Times New Roman" w:cs="Times New Roman"/>
          <w:sz w:val="24"/>
          <w:szCs w:val="24"/>
        </w:rPr>
        <w:t xml:space="preserve">Обучая детей нужно учитывать их опыт. Нельзя, например, начинать учить ребёнка пользоваться вилкой, если он ещё не </w:t>
      </w:r>
      <w:proofErr w:type="gramStart"/>
      <w:r w:rsidRPr="00D51982">
        <w:rPr>
          <w:rFonts w:ascii="Times New Roman" w:hAnsi="Times New Roman" w:cs="Times New Roman"/>
          <w:sz w:val="24"/>
          <w:szCs w:val="24"/>
        </w:rPr>
        <w:t>научился правильно есть</w:t>
      </w:r>
      <w:proofErr w:type="gramEnd"/>
      <w:r w:rsidRPr="00D51982">
        <w:rPr>
          <w:rFonts w:ascii="Times New Roman" w:hAnsi="Times New Roman" w:cs="Times New Roman"/>
          <w:sz w:val="24"/>
          <w:szCs w:val="24"/>
        </w:rPr>
        <w:t xml:space="preserve"> ложкой. Очень важна последовательность в обучении.</w:t>
      </w:r>
      <w:r w:rsidRPr="00D51982">
        <w:rPr>
          <w:rFonts w:ascii="Times New Roman" w:hAnsi="Times New Roman" w:cs="Times New Roman"/>
          <w:sz w:val="24"/>
          <w:szCs w:val="24"/>
        </w:rPr>
        <w:t xml:space="preserve"> Культурно-гигиенические навыки - важная составляющая часть культуры поведения. </w:t>
      </w:r>
    </w:p>
    <w:p w:rsidR="00D51982" w:rsidRDefault="00D51982" w:rsidP="00D51982">
      <w:pPr>
        <w:rPr>
          <w:rFonts w:ascii="Times New Roman" w:hAnsi="Times New Roman" w:cs="Times New Roman"/>
          <w:sz w:val="24"/>
          <w:szCs w:val="24"/>
        </w:rPr>
      </w:pPr>
      <w:r w:rsidRPr="00D51982">
        <w:rPr>
          <w:rFonts w:ascii="Times New Roman" w:hAnsi="Times New Roman" w:cs="Times New Roman"/>
          <w:sz w:val="24"/>
          <w:szCs w:val="24"/>
        </w:rPr>
        <w:t>Педагоги и родители должны постоянно помнить, что привитые в детстве навыки, в том числе культурно-гигиенические, приносят человеку огромную пользу в течение всей его последующей жизни.</w:t>
      </w:r>
    </w:p>
    <w:p w:rsidR="00C0473D" w:rsidRPr="00D51982" w:rsidRDefault="00C0473D" w:rsidP="00D51982">
      <w:pPr>
        <w:rPr>
          <w:rFonts w:ascii="Times New Roman" w:hAnsi="Times New Roman" w:cs="Times New Roman"/>
          <w:sz w:val="24"/>
          <w:szCs w:val="24"/>
        </w:rPr>
      </w:pPr>
      <w:r>
        <w:rPr>
          <w:rFonts w:ascii="Times New Roman" w:hAnsi="Times New Roman" w:cs="Times New Roman"/>
          <w:sz w:val="24"/>
          <w:szCs w:val="24"/>
        </w:rPr>
        <w:t xml:space="preserve">                                                                            Подготовила воспитатель: Овсянникова К.В.</w:t>
      </w:r>
    </w:p>
    <w:sectPr w:rsidR="00C0473D" w:rsidRPr="00D519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982"/>
    <w:rsid w:val="00240708"/>
    <w:rsid w:val="008D5FE6"/>
    <w:rsid w:val="00C0473D"/>
    <w:rsid w:val="00D519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0473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0473D"/>
    <w:rPr>
      <w:rFonts w:ascii="Tahoma" w:hAnsi="Tahoma" w:cs="Tahoma"/>
      <w:sz w:val="16"/>
      <w:szCs w:val="16"/>
    </w:rPr>
  </w:style>
  <w:style w:type="paragraph" w:customStyle="1" w:styleId="c5">
    <w:name w:val="c5"/>
    <w:basedOn w:val="a"/>
    <w:rsid w:val="00C047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C0473D"/>
  </w:style>
  <w:style w:type="paragraph" w:customStyle="1" w:styleId="c8">
    <w:name w:val="c8"/>
    <w:basedOn w:val="a"/>
    <w:rsid w:val="00C047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C047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C047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0473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0473D"/>
    <w:rPr>
      <w:rFonts w:ascii="Tahoma" w:hAnsi="Tahoma" w:cs="Tahoma"/>
      <w:sz w:val="16"/>
      <w:szCs w:val="16"/>
    </w:rPr>
  </w:style>
  <w:style w:type="paragraph" w:customStyle="1" w:styleId="c5">
    <w:name w:val="c5"/>
    <w:basedOn w:val="a"/>
    <w:rsid w:val="00C047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C0473D"/>
  </w:style>
  <w:style w:type="paragraph" w:customStyle="1" w:styleId="c8">
    <w:name w:val="c8"/>
    <w:basedOn w:val="a"/>
    <w:rsid w:val="00C047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C047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C047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764</Words>
  <Characters>4356</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1</cp:revision>
  <dcterms:created xsi:type="dcterms:W3CDTF">2019-09-28T09:50:00Z</dcterms:created>
  <dcterms:modified xsi:type="dcterms:W3CDTF">2019-09-28T10:30:00Z</dcterms:modified>
</cp:coreProperties>
</file>