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780" w:rsidRPr="00B84780" w:rsidRDefault="00B84780" w:rsidP="00B8478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84780">
        <w:rPr>
          <w:rStyle w:val="c6"/>
          <w:color w:val="000000"/>
        </w:rPr>
        <w:t xml:space="preserve">Муниципальное бюджетное дошкольное образовательное учреждение № 20 </w:t>
      </w:r>
      <w:proofErr w:type="spellStart"/>
      <w:r w:rsidRPr="00B84780">
        <w:rPr>
          <w:rStyle w:val="c6"/>
          <w:color w:val="000000"/>
        </w:rPr>
        <w:t>пос</w:t>
      </w:r>
      <w:proofErr w:type="gramStart"/>
      <w:r w:rsidRPr="00B84780">
        <w:rPr>
          <w:rStyle w:val="c6"/>
          <w:color w:val="000000"/>
        </w:rPr>
        <w:t>.С</w:t>
      </w:r>
      <w:proofErr w:type="gramEnd"/>
      <w:r w:rsidRPr="00B84780">
        <w:rPr>
          <w:rStyle w:val="c6"/>
          <w:color w:val="000000"/>
        </w:rPr>
        <w:t>тепной</w:t>
      </w:r>
      <w:proofErr w:type="spellEnd"/>
    </w:p>
    <w:p w:rsidR="00B84780" w:rsidRPr="00B84780" w:rsidRDefault="00B84780" w:rsidP="00B84780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B84780">
        <w:rPr>
          <w:rStyle w:val="c6"/>
          <w:color w:val="000000"/>
        </w:rPr>
        <w:t>муниципального образования</w:t>
      </w:r>
    </w:p>
    <w:p w:rsidR="00B84780" w:rsidRPr="00B84780" w:rsidRDefault="00B84780" w:rsidP="00B84780">
      <w:pPr>
        <w:pStyle w:val="c8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</w:rPr>
      </w:pPr>
      <w:r w:rsidRPr="00B84780">
        <w:rPr>
          <w:rStyle w:val="c6"/>
          <w:color w:val="000000"/>
        </w:rPr>
        <w:t xml:space="preserve">Кавказского района </w:t>
      </w:r>
    </w:p>
    <w:p w:rsidR="00B84780" w:rsidRDefault="00B84780" w:rsidP="00B84780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830BF2" w:rsidRDefault="00B84780" w:rsidP="00830BF2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Консультация для родителей на тему: </w:t>
      </w:r>
      <w:r w:rsidRPr="00CC31D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Как преодолеть капризы малыша</w:t>
      </w:r>
      <w:r w:rsidRPr="00CC31D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»</w:t>
      </w:r>
    </w:p>
    <w:p w:rsidR="00830BF2" w:rsidRPr="00830BF2" w:rsidRDefault="00830BF2" w:rsidP="00B847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0415C84" wp14:editId="2686FFDB">
            <wp:extent cx="2382520" cy="1652905"/>
            <wp:effectExtent l="0" t="0" r="0" b="4445"/>
            <wp:docPr id="1" name="Рисунок 1" descr="http://xn--23-6kcqum9b.xn--p1ai/cache/3/03e3a42785367ccceb60d9e9db660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23-6kcqum9b.xn--p1ai/cache/3/03e3a42785367ccceb60d9e9db66048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165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0BF2">
        <w:rPr>
          <w:rFonts w:ascii="Times New Roman" w:hAnsi="Times New Roman" w:cs="Times New Roman"/>
          <w:sz w:val="24"/>
          <w:szCs w:val="24"/>
        </w:rPr>
        <w:t>Упрямство и капризы у детей нередкое явление. Иногда встречаются жалобы только на упрямство, иногда – только на капризы, а бывает – на то и другое. Они могут чередоваться у одного и того же ребенка в разном возрасте. И упрямство, и капризы – две стороны одного и того же нарушения – проявление трудностей социализации: у детей более сильных это выражается в уп</w:t>
      </w:r>
      <w:r w:rsidR="00B84780">
        <w:rPr>
          <w:rFonts w:ascii="Times New Roman" w:hAnsi="Times New Roman" w:cs="Times New Roman"/>
          <w:sz w:val="24"/>
          <w:szCs w:val="24"/>
        </w:rPr>
        <w:t xml:space="preserve">рямстве, </w:t>
      </w:r>
      <w:proofErr w:type="gramStart"/>
      <w:r w:rsidR="00B8478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B84780">
        <w:rPr>
          <w:rFonts w:ascii="Times New Roman" w:hAnsi="Times New Roman" w:cs="Times New Roman"/>
          <w:sz w:val="24"/>
          <w:szCs w:val="24"/>
        </w:rPr>
        <w:t xml:space="preserve"> слабых – в капризах. </w:t>
      </w:r>
      <w:r w:rsidRPr="00830BF2">
        <w:rPr>
          <w:rFonts w:ascii="Times New Roman" w:hAnsi="Times New Roman" w:cs="Times New Roman"/>
          <w:sz w:val="24"/>
          <w:szCs w:val="24"/>
        </w:rPr>
        <w:t>Первые проявления упрямства обнаруживаются у совсем маленьких детей – в возрасте 2-3 лет. Именно в этот период у ребёнка резко возрастает активность, самостоятельность, настойчивость в достижении своих, пусть даже самых незамысловатых желаний. В это время малыш уже может иметь собственное мнение, не всегда совпадающее с мнением родителей, и пытается его отстаивать. Одним из способов настоять на своем является упрямство – пе</w:t>
      </w:r>
      <w:r w:rsidRPr="00830BF2">
        <w:rPr>
          <w:rFonts w:ascii="Times New Roman" w:hAnsi="Times New Roman" w:cs="Times New Roman"/>
          <w:sz w:val="24"/>
          <w:szCs w:val="24"/>
        </w:rPr>
        <w:t>рвая попытка настоять на своем.</w:t>
      </w:r>
    </w:p>
    <w:p w:rsidR="00830BF2" w:rsidRPr="00830BF2" w:rsidRDefault="00B84780" w:rsidP="00B847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30BF2" w:rsidRPr="00830BF2">
        <w:rPr>
          <w:rFonts w:ascii="Times New Roman" w:hAnsi="Times New Roman" w:cs="Times New Roman"/>
          <w:sz w:val="24"/>
          <w:szCs w:val="24"/>
        </w:rPr>
        <w:t xml:space="preserve">Тактика родителей в этот период должна сводиться к терпеливому и настойчивому, но мягкому по форме приобщению ребёнка к правилам и нормам, принятым в обществе. От окружающих его взрослых малыш усваивает правильные способы действий с предметами: кошку можно гладить, а не дергать за хвост; книгу можно листать, рассматривая в ней картинки, но нельзя рвать или вытирать ею лужу на полу. В общении </w:t>
      </w:r>
      <w:proofErr w:type="gramStart"/>
      <w:r w:rsidR="00830BF2" w:rsidRPr="00830BF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830BF2" w:rsidRPr="00830BF2">
        <w:rPr>
          <w:rFonts w:ascii="Times New Roman" w:hAnsi="Times New Roman" w:cs="Times New Roman"/>
          <w:sz w:val="24"/>
          <w:szCs w:val="24"/>
        </w:rPr>
        <w:t xml:space="preserve"> взрослыми ребёнок уясняет и первые правила поведения с людьми: можно рассчитывать на помощь взрослых, если их об этом попросить, но нельзя добиватьс</w:t>
      </w:r>
      <w:r w:rsidR="00830BF2" w:rsidRPr="00830BF2">
        <w:rPr>
          <w:rFonts w:ascii="Times New Roman" w:hAnsi="Times New Roman" w:cs="Times New Roman"/>
          <w:sz w:val="24"/>
          <w:szCs w:val="24"/>
        </w:rPr>
        <w:t>я своего криком, плачем и т.</w:t>
      </w:r>
      <w:r>
        <w:rPr>
          <w:rFonts w:ascii="Times New Roman" w:hAnsi="Times New Roman" w:cs="Times New Roman"/>
          <w:sz w:val="24"/>
          <w:szCs w:val="24"/>
        </w:rPr>
        <w:t>д</w:t>
      </w:r>
      <w:r w:rsidR="00830BF2" w:rsidRPr="00830BF2">
        <w:rPr>
          <w:rFonts w:ascii="Times New Roman" w:hAnsi="Times New Roman" w:cs="Times New Roman"/>
          <w:sz w:val="24"/>
          <w:szCs w:val="24"/>
        </w:rPr>
        <w:t>.</w:t>
      </w:r>
    </w:p>
    <w:p w:rsidR="00830BF2" w:rsidRPr="00830BF2" w:rsidRDefault="00B84780" w:rsidP="00B847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30BF2" w:rsidRPr="00830BF2">
        <w:rPr>
          <w:rFonts w:ascii="Times New Roman" w:hAnsi="Times New Roman" w:cs="Times New Roman"/>
          <w:sz w:val="24"/>
          <w:szCs w:val="24"/>
        </w:rPr>
        <w:t>Стремление родителей искоренить упрямство, всегда является в какой-то мере источником этого самого упрямства и усугубляет его проявление. Упрямство свойственно детям энергичным, достаточно «сильным духом», с высокой самооценкой. Есть ли смысл так настойчиво бороться с этим своеобразным проявлением независимости ребенка? Не лучше ли направить все качества, лежащие в основе упрямства в нужное русло? Это возможно только при одном обязательном условии – уважении к малышу.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0BF2" w:rsidRPr="00830BF2">
        <w:rPr>
          <w:rFonts w:ascii="Times New Roman" w:hAnsi="Times New Roman" w:cs="Times New Roman"/>
          <w:sz w:val="24"/>
          <w:szCs w:val="24"/>
        </w:rPr>
        <w:t>У упрямого ребёнка всегда есть какое-то своё мнение, желание, цель, которой он добивается. Его излюбленное выражение: «Я хочу! ». У капризного ребёнка любимые слова: «Я не хочу! ». Он предпочитает последовательно отказываться от всего, что ему предлагают взрослые, в надежде, что он, наконец, согласиться. Ему очень нравиться быть в центре внимания, поэтому, отказываясь от чего-то, малыш практически, никогда не предла</w:t>
      </w:r>
      <w:r w:rsidR="00830BF2" w:rsidRPr="00830BF2">
        <w:rPr>
          <w:rFonts w:ascii="Times New Roman" w:hAnsi="Times New Roman" w:cs="Times New Roman"/>
          <w:sz w:val="24"/>
          <w:szCs w:val="24"/>
        </w:rPr>
        <w:t>гает своего варианта.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0BF2" w:rsidRPr="00830BF2">
        <w:rPr>
          <w:rFonts w:ascii="Times New Roman" w:hAnsi="Times New Roman" w:cs="Times New Roman"/>
          <w:sz w:val="24"/>
          <w:szCs w:val="24"/>
        </w:rPr>
        <w:t xml:space="preserve">Если упрямство ребёнка – результат излишней требовательности родителей, то капризы, наоборот, следствие чрезмерной уступчивости его близких. Основное, что должны сделать родители, - это изменить своё отношение к ребёнку, отказаться от </w:t>
      </w:r>
      <w:r w:rsidR="00830BF2" w:rsidRPr="00830BF2">
        <w:rPr>
          <w:rFonts w:ascii="Times New Roman" w:hAnsi="Times New Roman" w:cs="Times New Roman"/>
          <w:sz w:val="24"/>
          <w:szCs w:val="24"/>
        </w:rPr>
        <w:lastRenderedPageBreak/>
        <w:t>привычной «авторитарной» позиции, научиться относиться к нему не как к полностью подчинённому и зависимому существу, а как к человеку, имеющему определённые права, собственное мнение, которое вполне заслуживает уважение. Капризный ребенок обычно растет в атмосфере всеобщего потакания всем его желаниям. Он не встречает строгого, категорического отказа даже в тех случаях, когда это необходимо.</w:t>
      </w:r>
    </w:p>
    <w:p w:rsidR="00830BF2" w:rsidRPr="00830BF2" w:rsidRDefault="00B84780" w:rsidP="00B847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30BF2" w:rsidRPr="00830BF2">
        <w:rPr>
          <w:rFonts w:ascii="Times New Roman" w:hAnsi="Times New Roman" w:cs="Times New Roman"/>
          <w:sz w:val="24"/>
          <w:szCs w:val="24"/>
        </w:rPr>
        <w:t>В целом для искоренения и упрямства и капризов необходимо осознанное изменение поведения взрослых, так как корни этих изменений лежат не в ребёнке, а в родителях. Искать же источник упрямства и капризов в ребёнке бесполезно.</w:t>
      </w:r>
    </w:p>
    <w:p w:rsidR="00830BF2" w:rsidRPr="00B84780" w:rsidRDefault="00B84780" w:rsidP="00B8478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830BF2" w:rsidRPr="00B84780">
        <w:rPr>
          <w:rFonts w:ascii="Times New Roman" w:hAnsi="Times New Roman" w:cs="Times New Roman"/>
          <w:i/>
          <w:sz w:val="24"/>
          <w:szCs w:val="24"/>
        </w:rPr>
        <w:t>Что могут сделать родители, чтобы переориентирова</w:t>
      </w:r>
      <w:r w:rsidR="00830BF2" w:rsidRPr="00B84780">
        <w:rPr>
          <w:rFonts w:ascii="Times New Roman" w:hAnsi="Times New Roman" w:cs="Times New Roman"/>
          <w:i/>
          <w:sz w:val="24"/>
          <w:szCs w:val="24"/>
        </w:rPr>
        <w:t>ть капризное поведение ребенка.</w:t>
      </w:r>
    </w:p>
    <w:p w:rsidR="00830BF2" w:rsidRPr="00830BF2" w:rsidRDefault="00830BF2" w:rsidP="00B847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BF2">
        <w:rPr>
          <w:rFonts w:ascii="Times New Roman" w:hAnsi="Times New Roman" w:cs="Times New Roman"/>
          <w:sz w:val="24"/>
          <w:szCs w:val="24"/>
        </w:rPr>
        <w:t>1. Не разговаривайте с ребенком в этот момент, не объясняйте причин своих действий, не стыдите</w:t>
      </w:r>
      <w:r w:rsidRPr="00830BF2">
        <w:rPr>
          <w:rFonts w:ascii="Times New Roman" w:hAnsi="Times New Roman" w:cs="Times New Roman"/>
          <w:sz w:val="24"/>
          <w:szCs w:val="24"/>
        </w:rPr>
        <w:t xml:space="preserve"> его за неприемлемое поведение.</w:t>
      </w:r>
    </w:p>
    <w:p w:rsidR="00830BF2" w:rsidRPr="00830BF2" w:rsidRDefault="00830BF2" w:rsidP="00B847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BF2">
        <w:rPr>
          <w:rFonts w:ascii="Times New Roman" w:hAnsi="Times New Roman" w:cs="Times New Roman"/>
          <w:sz w:val="24"/>
          <w:szCs w:val="24"/>
        </w:rPr>
        <w:t>2. Нужно дать ребенку возможность почувствовать себя самостоятельным и самоутвердиться. Для этого не нужно ввязываться в ссору - надо посмотреть ему в глаза и дать понять, что вы его любите, но делать так не позволите. Предложите альт</w:t>
      </w:r>
      <w:r w:rsidRPr="00830BF2">
        <w:rPr>
          <w:rFonts w:ascii="Times New Roman" w:hAnsi="Times New Roman" w:cs="Times New Roman"/>
          <w:sz w:val="24"/>
          <w:szCs w:val="24"/>
        </w:rPr>
        <w:t>ернативу негативному поведению.</w:t>
      </w:r>
    </w:p>
    <w:p w:rsidR="00830BF2" w:rsidRPr="00830BF2" w:rsidRDefault="00830BF2" w:rsidP="00B847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BF2">
        <w:rPr>
          <w:rFonts w:ascii="Times New Roman" w:hAnsi="Times New Roman" w:cs="Times New Roman"/>
          <w:sz w:val="24"/>
          <w:szCs w:val="24"/>
        </w:rPr>
        <w:t xml:space="preserve">3. Сделайте так, чтобы малыш понял: взрослый рядом, он помнит и знает о нем. Лучше всего воспользоваться телесными знаками внимания: обнять </w:t>
      </w:r>
      <w:r w:rsidRPr="00830BF2">
        <w:rPr>
          <w:rFonts w:ascii="Times New Roman" w:hAnsi="Times New Roman" w:cs="Times New Roman"/>
          <w:sz w:val="24"/>
          <w:szCs w:val="24"/>
        </w:rPr>
        <w:t>ребенка, погладить, поцеловать.</w:t>
      </w:r>
    </w:p>
    <w:p w:rsidR="00830BF2" w:rsidRPr="00830BF2" w:rsidRDefault="00830BF2" w:rsidP="00B847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BF2">
        <w:rPr>
          <w:rFonts w:ascii="Times New Roman" w:hAnsi="Times New Roman" w:cs="Times New Roman"/>
          <w:sz w:val="24"/>
          <w:szCs w:val="24"/>
        </w:rPr>
        <w:t>4. Начинайте действовать сразу же, едва почувствовали раздражение. Если упустите этот первый момент, потом (из-за возросшего негатива) будет сложне</w:t>
      </w:r>
      <w:r w:rsidRPr="00830BF2">
        <w:rPr>
          <w:rFonts w:ascii="Times New Roman" w:hAnsi="Times New Roman" w:cs="Times New Roman"/>
          <w:sz w:val="24"/>
          <w:szCs w:val="24"/>
        </w:rPr>
        <w:t>е дарить ребенку свое внимание.</w:t>
      </w:r>
    </w:p>
    <w:p w:rsidR="00830BF2" w:rsidRPr="00830BF2" w:rsidRDefault="00830BF2" w:rsidP="00B847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BF2">
        <w:rPr>
          <w:rFonts w:ascii="Times New Roman" w:hAnsi="Times New Roman" w:cs="Times New Roman"/>
          <w:sz w:val="24"/>
          <w:szCs w:val="24"/>
        </w:rPr>
        <w:t xml:space="preserve">5. Постарайтесь уделять ребенку больше внимания по собственной инициативе, когда он не настаивает на этом. Если дети чувствуют, что их в семье любят, ценят, к ним прислушиваются, они не испытывают потребности привлекать </w:t>
      </w:r>
      <w:r w:rsidRPr="00830BF2">
        <w:rPr>
          <w:rFonts w:ascii="Times New Roman" w:hAnsi="Times New Roman" w:cs="Times New Roman"/>
          <w:sz w:val="24"/>
          <w:szCs w:val="24"/>
        </w:rPr>
        <w:t>к себе дополнительное внимание.</w:t>
      </w:r>
    </w:p>
    <w:p w:rsidR="00830BF2" w:rsidRPr="00830BF2" w:rsidRDefault="00830BF2" w:rsidP="00B847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BF2">
        <w:rPr>
          <w:rFonts w:ascii="Times New Roman" w:hAnsi="Times New Roman" w:cs="Times New Roman"/>
          <w:sz w:val="24"/>
          <w:szCs w:val="24"/>
        </w:rPr>
        <w:t>6</w:t>
      </w:r>
      <w:r w:rsidRPr="00830BF2">
        <w:rPr>
          <w:rFonts w:ascii="Times New Roman" w:hAnsi="Times New Roman" w:cs="Times New Roman"/>
          <w:sz w:val="24"/>
          <w:szCs w:val="24"/>
        </w:rPr>
        <w:t>. А еще очень важно, чтобы все члены семьи в ситуации каприза вели себя одинаково. В противном случае, ваш малыш очень скоро начнет искусно манипулировать папой, мамой, бабушкой и дедушкой, быстро сориентировавшись, какой стиль поведения применять с каждым из них.</w:t>
      </w:r>
    </w:p>
    <w:p w:rsidR="00830BF2" w:rsidRPr="00B84780" w:rsidRDefault="00B84780" w:rsidP="00B8478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bookmarkStart w:id="0" w:name="_GoBack"/>
      <w:bookmarkEnd w:id="0"/>
      <w:r w:rsidR="00830BF2" w:rsidRPr="00B84780">
        <w:rPr>
          <w:rFonts w:ascii="Times New Roman" w:hAnsi="Times New Roman" w:cs="Times New Roman"/>
          <w:i/>
          <w:sz w:val="24"/>
          <w:szCs w:val="24"/>
        </w:rPr>
        <w:t>СОВЕТЫ</w:t>
      </w:r>
    </w:p>
    <w:p w:rsidR="00830BF2" w:rsidRPr="00830BF2" w:rsidRDefault="00830BF2" w:rsidP="00B847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BF2">
        <w:rPr>
          <w:rFonts w:ascii="Times New Roman" w:hAnsi="Times New Roman" w:cs="Times New Roman"/>
          <w:sz w:val="24"/>
          <w:szCs w:val="24"/>
        </w:rPr>
        <w:t>-четкий режим и содержательная жизнь ребенка — основное условие формирования положительных устойчивых привычек, предотвр</w:t>
      </w:r>
      <w:r w:rsidRPr="00830BF2">
        <w:rPr>
          <w:rFonts w:ascii="Times New Roman" w:hAnsi="Times New Roman" w:cs="Times New Roman"/>
          <w:sz w:val="24"/>
          <w:szCs w:val="24"/>
        </w:rPr>
        <w:t>ащающих возникновение капризов;</w:t>
      </w:r>
    </w:p>
    <w:p w:rsidR="00830BF2" w:rsidRPr="00830BF2" w:rsidRDefault="00830BF2" w:rsidP="00B847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BF2">
        <w:rPr>
          <w:rFonts w:ascii="Times New Roman" w:hAnsi="Times New Roman" w:cs="Times New Roman"/>
          <w:sz w:val="24"/>
          <w:szCs w:val="24"/>
        </w:rPr>
        <w:t>-маленького ребенка легко отвлечь, умелое переключение его внимания со</w:t>
      </w:r>
      <w:r w:rsidRPr="00830BF2">
        <w:rPr>
          <w:rFonts w:ascii="Times New Roman" w:hAnsi="Times New Roman" w:cs="Times New Roman"/>
          <w:sz w:val="24"/>
          <w:szCs w:val="24"/>
        </w:rPr>
        <w:t>действует прекращению капризов;</w:t>
      </w:r>
    </w:p>
    <w:p w:rsidR="00830BF2" w:rsidRPr="00830BF2" w:rsidRDefault="00830BF2" w:rsidP="00B847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BF2">
        <w:rPr>
          <w:rFonts w:ascii="Times New Roman" w:hAnsi="Times New Roman" w:cs="Times New Roman"/>
          <w:sz w:val="24"/>
          <w:szCs w:val="24"/>
        </w:rPr>
        <w:t>-не говорит</w:t>
      </w:r>
      <w:r w:rsidRPr="00830BF2">
        <w:rPr>
          <w:rFonts w:ascii="Times New Roman" w:hAnsi="Times New Roman" w:cs="Times New Roman"/>
          <w:sz w:val="24"/>
          <w:szCs w:val="24"/>
        </w:rPr>
        <w:t>ь при ребенке, что он капризен;</w:t>
      </w:r>
    </w:p>
    <w:p w:rsidR="00830BF2" w:rsidRPr="00830BF2" w:rsidRDefault="00830BF2" w:rsidP="00B847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BF2">
        <w:rPr>
          <w:rFonts w:ascii="Times New Roman" w:hAnsi="Times New Roman" w:cs="Times New Roman"/>
          <w:sz w:val="24"/>
          <w:szCs w:val="24"/>
        </w:rPr>
        <w:t>-не обещать детям того, что не может быть выполнено, не добиваться послушания посредством подкупа. Ребенок либо перестанет верить обещаниям, либо станет подчиняться при условии, что</w:t>
      </w:r>
      <w:r w:rsidRPr="00830BF2">
        <w:rPr>
          <w:rFonts w:ascii="Times New Roman" w:hAnsi="Times New Roman" w:cs="Times New Roman"/>
          <w:sz w:val="24"/>
          <w:szCs w:val="24"/>
        </w:rPr>
        <w:t xml:space="preserve"> за это получит вознаграждение;</w:t>
      </w:r>
    </w:p>
    <w:p w:rsidR="00830BF2" w:rsidRPr="00830BF2" w:rsidRDefault="00830BF2" w:rsidP="00B847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BF2">
        <w:rPr>
          <w:rFonts w:ascii="Times New Roman" w:hAnsi="Times New Roman" w:cs="Times New Roman"/>
          <w:sz w:val="24"/>
          <w:szCs w:val="24"/>
        </w:rPr>
        <w:t>-не забывать о единстве требований к ребенку со стороны всех взрослых. Указание, данное одним из членов семьи, должно поддерживаться остальными, тогда ребенок не будет искать защиты то</w:t>
      </w:r>
      <w:r w:rsidRPr="00830BF2">
        <w:rPr>
          <w:rFonts w:ascii="Times New Roman" w:hAnsi="Times New Roman" w:cs="Times New Roman"/>
          <w:sz w:val="24"/>
          <w:szCs w:val="24"/>
        </w:rPr>
        <w:t xml:space="preserve"> у бабушки, то у мамы или папы;</w:t>
      </w:r>
    </w:p>
    <w:p w:rsidR="00830BF2" w:rsidRPr="00830BF2" w:rsidRDefault="00830BF2" w:rsidP="00B847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BF2">
        <w:rPr>
          <w:rFonts w:ascii="Times New Roman" w:hAnsi="Times New Roman" w:cs="Times New Roman"/>
          <w:sz w:val="24"/>
          <w:szCs w:val="24"/>
        </w:rPr>
        <w:t>-детские капризы — результат неправильного воспитания, чаще всего они являются достоянием избалованных детей.</w:t>
      </w:r>
    </w:p>
    <w:p w:rsidR="00B84780" w:rsidRDefault="00830BF2" w:rsidP="00B847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780">
        <w:rPr>
          <w:rFonts w:ascii="Times New Roman" w:hAnsi="Times New Roman" w:cs="Times New Roman"/>
          <w:b/>
          <w:sz w:val="24"/>
          <w:szCs w:val="24"/>
        </w:rPr>
        <w:t>Уважаемые родители! Любите своих детей и будьте к ним очень внимательны!</w:t>
      </w:r>
    </w:p>
    <w:p w:rsidR="00B84780" w:rsidRPr="00B84780" w:rsidRDefault="00B84780" w:rsidP="00B84780">
      <w:pPr>
        <w:jc w:val="center"/>
        <w:rPr>
          <w:rFonts w:ascii="Times New Roman" w:hAnsi="Times New Roman" w:cs="Times New Roman"/>
          <w:sz w:val="24"/>
          <w:szCs w:val="24"/>
        </w:rPr>
      </w:pPr>
      <w:r w:rsidRPr="00B84780">
        <w:rPr>
          <w:rFonts w:ascii="Times New Roman" w:hAnsi="Times New Roman" w:cs="Times New Roman"/>
          <w:sz w:val="24"/>
          <w:szCs w:val="24"/>
        </w:rPr>
        <w:t>Подготовила воспитатель Овсянникова К.В.</w:t>
      </w:r>
    </w:p>
    <w:sectPr w:rsidR="00B84780" w:rsidRPr="00B8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BF2"/>
    <w:rsid w:val="00830BF2"/>
    <w:rsid w:val="00934C1D"/>
    <w:rsid w:val="00B8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BF2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B84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84780"/>
  </w:style>
  <w:style w:type="paragraph" w:customStyle="1" w:styleId="c8">
    <w:name w:val="c8"/>
    <w:basedOn w:val="a"/>
    <w:rsid w:val="00B84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BF2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B84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84780"/>
  </w:style>
  <w:style w:type="paragraph" w:customStyle="1" w:styleId="c8">
    <w:name w:val="c8"/>
    <w:basedOn w:val="a"/>
    <w:rsid w:val="00B84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dcterms:created xsi:type="dcterms:W3CDTF">2020-03-01T14:45:00Z</dcterms:created>
  <dcterms:modified xsi:type="dcterms:W3CDTF">2020-03-01T14:59:00Z</dcterms:modified>
</cp:coreProperties>
</file>