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8A" w:rsidRDefault="00856B39">
      <w:r>
        <w:rPr>
          <w:noProof/>
          <w:lang w:eastAsia="ru-RU"/>
        </w:rPr>
        <w:drawing>
          <wp:inline distT="0" distB="0" distL="0" distR="0">
            <wp:extent cx="6480175" cy="915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39" w:rsidRDefault="00856B39" w:rsidP="00856B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56B39" w:rsidRPr="00FF6C51" w:rsidRDefault="00856B39" w:rsidP="00856B3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F6C51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56B39" w:rsidRDefault="00856B39" w:rsidP="00856B39">
      <w:pPr>
        <w:pStyle w:val="a5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Правила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(далее </w:t>
      </w:r>
      <w:r w:rsidRPr="00FF6C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Правила) определяют прием граждан (далее – воспитанников)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BC291E">
        <w:rPr>
          <w:rFonts w:ascii="Times New Roman" w:hAnsi="Times New Roman"/>
          <w:sz w:val="28"/>
          <w:szCs w:val="28"/>
        </w:rPr>
        <w:t>бюджетное</w:t>
      </w:r>
      <w:r w:rsidRPr="00FF6C5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дошкольное образовательное учреждение детский сад №20 поселка Степной муниципального образования Кавказский район (далее – </w:t>
      </w:r>
      <w:r w:rsidRPr="00BC291E">
        <w:rPr>
          <w:rFonts w:ascii="Times New Roman" w:hAnsi="Times New Roman"/>
          <w:sz w:val="28"/>
          <w:szCs w:val="28"/>
        </w:rPr>
        <w:t>МБДОУ)</w:t>
      </w:r>
      <w:r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856B39" w:rsidRDefault="00856B39" w:rsidP="00856B3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B39" w:rsidRPr="002903B0" w:rsidRDefault="00856B39" w:rsidP="00856B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Правила разработаны в </w:t>
      </w:r>
      <w:r w:rsidRPr="00341264"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Мин</w:t>
      </w:r>
      <w:r>
        <w:rPr>
          <w:rFonts w:ascii="Times New Roman" w:hAnsi="Times New Roman"/>
          <w:color w:val="000000"/>
          <w:sz w:val="28"/>
          <w:szCs w:val="28"/>
        </w:rPr>
        <w:t>истерства просвещения Российской Федерации</w:t>
      </w:r>
      <w:r w:rsidRPr="00341264">
        <w:rPr>
          <w:rFonts w:ascii="Times New Roman" w:hAnsi="Times New Roman"/>
          <w:color w:val="000000"/>
          <w:sz w:val="28"/>
          <w:szCs w:val="28"/>
        </w:rPr>
        <w:t xml:space="preserve"> от 15.05.2020</w:t>
      </w:r>
      <w:r>
        <w:rPr>
          <w:rFonts w:ascii="Times New Roman" w:hAnsi="Times New Roman"/>
          <w:color w:val="000000"/>
          <w:sz w:val="28"/>
          <w:szCs w:val="28"/>
        </w:rPr>
        <w:t xml:space="preserve"> № 236</w:t>
      </w:r>
      <w:r w:rsidRPr="00341264">
        <w:rPr>
          <w:rFonts w:ascii="Times New Roman" w:hAnsi="Times New Roman"/>
          <w:color w:val="000000"/>
          <w:sz w:val="28"/>
          <w:szCs w:val="28"/>
        </w:rPr>
        <w:t>,</w:t>
      </w:r>
      <w:r w:rsidRPr="00341264">
        <w:rPr>
          <w:rFonts w:ascii="Times New Roman" w:hAnsi="Times New Roman"/>
          <w:sz w:val="28"/>
          <w:szCs w:val="28"/>
        </w:rPr>
        <w:t xml:space="preserve"> СанПиН</w:t>
      </w:r>
      <w:r>
        <w:rPr>
          <w:rFonts w:ascii="Times New Roman" w:hAnsi="Times New Roman"/>
          <w:sz w:val="28"/>
          <w:szCs w:val="28"/>
        </w:rPr>
        <w:t xml:space="preserve">, уставом МБДОУ, </w:t>
      </w:r>
      <w:r w:rsidRPr="002903B0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Кавказский район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</w:t>
      </w:r>
      <w:proofErr w:type="gramEnd"/>
      <w:r w:rsidRPr="002903B0">
        <w:rPr>
          <w:rFonts w:ascii="Times New Roman" w:hAnsi="Times New Roman"/>
          <w:sz w:val="28"/>
          <w:szCs w:val="28"/>
        </w:rPr>
        <w:t xml:space="preserve"> образования». </w:t>
      </w:r>
    </w:p>
    <w:p w:rsidR="00856B39" w:rsidRPr="002903B0" w:rsidRDefault="00856B39" w:rsidP="00856B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132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327C"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МБДОУ</w:t>
      </w:r>
      <w:r w:rsidRPr="00E1327C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>от 29 декабря 2012 г. № 273-ФЗ «</w:t>
      </w:r>
      <w:r w:rsidRPr="00E1327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E1327C">
        <w:rPr>
          <w:rFonts w:ascii="Times New Roman" w:hAnsi="Times New Roman"/>
          <w:sz w:val="28"/>
          <w:szCs w:val="28"/>
        </w:rPr>
        <w:t xml:space="preserve"> и настоящими Правилами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56B39" w:rsidRPr="00C32D78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Правила приема </w:t>
      </w:r>
      <w:r w:rsidRPr="00C32D78">
        <w:rPr>
          <w:rFonts w:ascii="Times New Roman" w:hAnsi="Times New Roman"/>
          <w:sz w:val="28"/>
          <w:szCs w:val="28"/>
        </w:rPr>
        <w:t>в части, не урегулированной законодательством об образ</w:t>
      </w:r>
      <w:r>
        <w:rPr>
          <w:rFonts w:ascii="Times New Roman" w:hAnsi="Times New Roman"/>
          <w:sz w:val="28"/>
          <w:szCs w:val="28"/>
        </w:rPr>
        <w:t>овании,</w:t>
      </w:r>
      <w:r w:rsidRPr="00C32D78">
        <w:rPr>
          <w:rFonts w:ascii="Times New Roman" w:hAnsi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C32D78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856B39" w:rsidRPr="00E1327C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bssPhr20"/>
      <w:bookmarkStart w:id="1" w:name="ZAP1Q1C37T"/>
      <w:bookmarkStart w:id="2" w:name="ZAP1KIQ36C"/>
      <w:bookmarkEnd w:id="0"/>
      <w:bookmarkEnd w:id="1"/>
      <w:bookmarkEnd w:id="2"/>
    </w:p>
    <w:p w:rsidR="00856B39" w:rsidRDefault="00856B39" w:rsidP="00856B3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color w:val="000000"/>
          <w:sz w:val="28"/>
          <w:szCs w:val="28"/>
        </w:rPr>
        <w:t>приема обеспечивают прием в МБДОУ детей, имеющих право на получение дошкольного образования и проживающих на территории, за которой закреплена образовательная организация.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приёме в МБДОУ может быть отказано только по причине отсутствия свободных мест.</w:t>
      </w:r>
      <w:r w:rsidRPr="00341264">
        <w:rPr>
          <w:rFonts w:ascii="Times New Roman" w:hAnsi="Times New Roman"/>
          <w:sz w:val="28"/>
          <w:szCs w:val="28"/>
        </w:rPr>
        <w:t xml:space="preserve"> </w:t>
      </w:r>
    </w:p>
    <w:p w:rsidR="00856B39" w:rsidRDefault="00856B39" w:rsidP="00856B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1264">
        <w:rPr>
          <w:rFonts w:ascii="Times New Roman" w:hAnsi="Times New Roman"/>
          <w:sz w:val="28"/>
          <w:szCs w:val="28"/>
        </w:rPr>
        <w:t>В случае отсутствия мест в</w:t>
      </w:r>
      <w:r>
        <w:rPr>
          <w:rFonts w:ascii="Times New Roman" w:hAnsi="Times New Roman"/>
          <w:sz w:val="28"/>
          <w:szCs w:val="28"/>
        </w:rPr>
        <w:t xml:space="preserve"> МБДОУ </w:t>
      </w:r>
      <w:r w:rsidRPr="00341264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 для решения вопроса о его устройстве в другую </w:t>
      </w:r>
      <w:r w:rsidRPr="00341264">
        <w:rPr>
          <w:rFonts w:ascii="Times New Roman" w:hAnsi="Times New Roman"/>
          <w:sz w:val="28"/>
          <w:szCs w:val="28"/>
        </w:rPr>
        <w:lastRenderedPageBreak/>
        <w:t>общеобразовательную организацию обращаются непосредственно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41264">
        <w:rPr>
          <w:rFonts w:ascii="Times New Roman" w:hAnsi="Times New Roman"/>
          <w:sz w:val="28"/>
          <w:szCs w:val="28"/>
        </w:rPr>
        <w:t xml:space="preserve">орган местного самоуправления, осуществляющий </w:t>
      </w:r>
      <w:r>
        <w:rPr>
          <w:rFonts w:ascii="Times New Roman" w:hAnsi="Times New Roman"/>
          <w:sz w:val="28"/>
          <w:szCs w:val="28"/>
        </w:rPr>
        <w:t>управление в сфере образования.</w:t>
      </w: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792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792">
        <w:rPr>
          <w:rFonts w:ascii="Times New Roman" w:hAnsi="Times New Roman"/>
          <w:sz w:val="28"/>
          <w:szCs w:val="28"/>
        </w:rPr>
        <w:t>МБДОУ</w:t>
      </w:r>
      <w:r w:rsidRPr="001E199A">
        <w:rPr>
          <w:rFonts w:ascii="Times New Roman" w:hAnsi="Times New Roman"/>
          <w:sz w:val="28"/>
          <w:szCs w:val="28"/>
        </w:rPr>
        <w:t xml:space="preserve"> размещает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1E199A">
        <w:rPr>
          <w:rFonts w:ascii="Times New Roman" w:hAnsi="Times New Roman"/>
          <w:sz w:val="28"/>
          <w:szCs w:val="28"/>
        </w:rPr>
        <w:t xml:space="preserve"> и на официальном с</w:t>
      </w:r>
      <w:r>
        <w:rPr>
          <w:rFonts w:ascii="Times New Roman" w:hAnsi="Times New Roman"/>
          <w:sz w:val="28"/>
          <w:szCs w:val="28"/>
        </w:rPr>
        <w:t>айте МБДОУ</w:t>
      </w:r>
      <w:r w:rsidRPr="001E199A">
        <w:rPr>
          <w:rFonts w:ascii="Times New Roman" w:hAnsi="Times New Roman"/>
          <w:sz w:val="28"/>
          <w:szCs w:val="28"/>
        </w:rPr>
        <w:t xml:space="preserve"> распорядительный акт администрации муниципального образования Кавказский район, о закреплении образовательных организаций за конкретными территориями муниципального района, издаваемый не позднее 1 апреля текуще</w:t>
      </w:r>
      <w:r>
        <w:rPr>
          <w:rFonts w:ascii="Times New Roman" w:hAnsi="Times New Roman"/>
          <w:sz w:val="28"/>
          <w:szCs w:val="28"/>
        </w:rPr>
        <w:t>го года.</w:t>
      </w: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МБДОУ обязано</w:t>
      </w:r>
      <w:r w:rsidRPr="008B6FB9">
        <w:rPr>
          <w:rFonts w:ascii="Times New Roman" w:hAnsi="Times New Roman"/>
          <w:sz w:val="28"/>
          <w:szCs w:val="28"/>
        </w:rPr>
        <w:t xml:space="preserve"> ознакомить родителей (законных пр</w:t>
      </w:r>
      <w:r>
        <w:rPr>
          <w:rFonts w:ascii="Times New Roman" w:hAnsi="Times New Roman"/>
          <w:sz w:val="28"/>
          <w:szCs w:val="28"/>
        </w:rPr>
        <w:t>едставителей) ребенка со своим у</w:t>
      </w:r>
      <w:r w:rsidRPr="008B6FB9">
        <w:rPr>
          <w:rFonts w:ascii="Times New Roman" w:hAnsi="Times New Roman"/>
          <w:sz w:val="28"/>
          <w:szCs w:val="2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56B39" w:rsidRPr="008B6FB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8B6FB9">
        <w:rPr>
          <w:rFonts w:ascii="Times New Roman" w:hAnsi="Times New Roman"/>
          <w:sz w:val="28"/>
          <w:szCs w:val="28"/>
        </w:rPr>
        <w:t>Копии указанных документов, информа</w:t>
      </w:r>
      <w:r>
        <w:rPr>
          <w:rFonts w:ascii="Times New Roman" w:hAnsi="Times New Roman"/>
          <w:sz w:val="28"/>
          <w:szCs w:val="28"/>
        </w:rPr>
        <w:t>ция о сроках приема документов</w:t>
      </w:r>
      <w:r w:rsidRPr="008B6FB9">
        <w:rPr>
          <w:rFonts w:ascii="Times New Roman" w:hAnsi="Times New Roman"/>
          <w:sz w:val="28"/>
          <w:szCs w:val="28"/>
        </w:rPr>
        <w:t xml:space="preserve"> размещаются на информационном ст</w:t>
      </w:r>
      <w:r>
        <w:rPr>
          <w:rFonts w:ascii="Times New Roman" w:hAnsi="Times New Roman"/>
          <w:sz w:val="28"/>
          <w:szCs w:val="28"/>
        </w:rPr>
        <w:t>енде МБДОУ</w:t>
      </w:r>
      <w:r w:rsidRPr="008B6FB9">
        <w:rPr>
          <w:rFonts w:ascii="Times New Roman" w:hAnsi="Times New Roman"/>
          <w:sz w:val="28"/>
          <w:szCs w:val="28"/>
        </w:rPr>
        <w:t xml:space="preserve"> и на официальном с</w:t>
      </w:r>
      <w:r>
        <w:rPr>
          <w:rFonts w:ascii="Times New Roman" w:hAnsi="Times New Roman"/>
          <w:sz w:val="28"/>
          <w:szCs w:val="28"/>
        </w:rPr>
        <w:t>айте МБДОУ</w:t>
      </w:r>
      <w:r w:rsidRPr="008B6FB9">
        <w:rPr>
          <w:rFonts w:ascii="Times New Roman" w:hAnsi="Times New Roman"/>
          <w:sz w:val="28"/>
          <w:szCs w:val="28"/>
        </w:rPr>
        <w:t xml:space="preserve">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856B39" w:rsidRPr="008B6FB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E244D1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МБДОУ</w:t>
      </w:r>
      <w:r w:rsidRPr="00E244D1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МБДОУ</w:t>
      </w:r>
      <w:r w:rsidRPr="00E244D1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</w:t>
      </w:r>
      <w:r>
        <w:rPr>
          <w:rFonts w:ascii="Times New Roman" w:hAnsi="Times New Roman"/>
          <w:sz w:val="28"/>
          <w:szCs w:val="28"/>
        </w:rPr>
        <w:t>конных представителей) ребенка.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Вопросы приёма детей в МБДОУ, не урегулированные настоящими Правилами, регламентируются законодательством Российской Федерации, Краснодарского края и муниципальными правовыми актами Кавказского района.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311E9">
        <w:rPr>
          <w:rFonts w:ascii="Times New Roman" w:hAnsi="Times New Roman"/>
          <w:sz w:val="28"/>
          <w:szCs w:val="28"/>
        </w:rPr>
        <w:t xml:space="preserve">Правила приема (зачисления) </w:t>
      </w:r>
      <w:r>
        <w:rPr>
          <w:rFonts w:ascii="Times New Roman" w:hAnsi="Times New Roman"/>
          <w:sz w:val="28"/>
          <w:szCs w:val="28"/>
        </w:rPr>
        <w:t>воспитанников</w:t>
      </w:r>
    </w:p>
    <w:p w:rsidR="00856B39" w:rsidRDefault="00856B39" w:rsidP="00856B39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E199A">
        <w:rPr>
          <w:rFonts w:ascii="Times New Roman" w:hAnsi="Times New Roman"/>
          <w:sz w:val="28"/>
          <w:szCs w:val="28"/>
        </w:rPr>
        <w:t xml:space="preserve">. Прием воспитанников в </w:t>
      </w:r>
      <w:r>
        <w:rPr>
          <w:rFonts w:ascii="Times New Roman" w:hAnsi="Times New Roman"/>
          <w:sz w:val="28"/>
          <w:szCs w:val="28"/>
        </w:rPr>
        <w:t>МБДОУ</w:t>
      </w:r>
      <w:r w:rsidRPr="001E199A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</w:t>
      </w:r>
      <w:r>
        <w:rPr>
          <w:rFonts w:ascii="Times New Roman" w:hAnsi="Times New Roman"/>
          <w:sz w:val="28"/>
          <w:szCs w:val="28"/>
        </w:rPr>
        <w:t xml:space="preserve">ода при наличии свободных мест. </w:t>
      </w:r>
    </w:p>
    <w:p w:rsidR="00856B39" w:rsidRPr="007F1DAA" w:rsidRDefault="00856B39" w:rsidP="00856B39">
      <w:pPr>
        <w:pStyle w:val="a5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Комплектование возрастных групп МБДОУ, а также право внеочередного, первоочередного и преимущественного приема в МБДОУ определяется Положением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F1DAA">
        <w:rPr>
          <w:rFonts w:ascii="Times New Roman" w:hAnsi="Times New Roman"/>
          <w:sz w:val="28"/>
          <w:szCs w:val="28"/>
        </w:rPr>
        <w:t xml:space="preserve"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образования. 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2.3.Направлением для определения ребенка в МБДОУ является путевка.</w:t>
      </w:r>
      <w:bookmarkStart w:id="3" w:name="sub_741"/>
    </w:p>
    <w:bookmarkEnd w:id="3"/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МБДОУ принимаются дети в возрасте от 2-х до 8 лет. При наличии соответствующих условий, дети могут приниматься с 2-х месяцев.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Pr="00703FE4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703FE4">
        <w:rPr>
          <w:rFonts w:ascii="Times New Roman" w:hAnsi="Times New Roman"/>
          <w:sz w:val="28"/>
          <w:szCs w:val="28"/>
        </w:rPr>
        <w:t>. Основное комплектование МБДОУ на 01 сентября текущего года проводится ежегодно в период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 комиссии (далее - ПМПК).</w:t>
      </w:r>
    </w:p>
    <w:p w:rsidR="00856B39" w:rsidRPr="00585ACB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85ACB">
        <w:rPr>
          <w:rFonts w:ascii="Times New Roman" w:hAnsi="Times New Roman"/>
          <w:sz w:val="28"/>
          <w:szCs w:val="28"/>
        </w:rPr>
        <w:t>При условии перевода ребёнка из МБДОУ для реабилитации в ОУ компенсирующего вида</w:t>
      </w:r>
      <w:r>
        <w:rPr>
          <w:rFonts w:ascii="Times New Roman" w:hAnsi="Times New Roman"/>
          <w:sz w:val="28"/>
          <w:szCs w:val="28"/>
        </w:rPr>
        <w:t>,</w:t>
      </w:r>
      <w:r w:rsidRPr="00585ACB">
        <w:rPr>
          <w:rFonts w:ascii="Times New Roman" w:hAnsi="Times New Roman"/>
          <w:sz w:val="28"/>
          <w:szCs w:val="28"/>
        </w:rPr>
        <w:t xml:space="preserve"> за ребёнком по письменному заявлению роди</w:t>
      </w:r>
      <w:r>
        <w:rPr>
          <w:rFonts w:ascii="Times New Roman" w:hAnsi="Times New Roman"/>
          <w:sz w:val="28"/>
          <w:szCs w:val="28"/>
        </w:rPr>
        <w:t>телей (законных представителей)</w:t>
      </w:r>
      <w:r w:rsidRPr="00B311E9">
        <w:t xml:space="preserve"> </w:t>
      </w:r>
      <w:r w:rsidRPr="00B311E9">
        <w:rPr>
          <w:rFonts w:ascii="Times New Roman" w:hAnsi="Times New Roman"/>
          <w:sz w:val="28"/>
          <w:szCs w:val="28"/>
        </w:rPr>
        <w:t>сохраняется место</w:t>
      </w:r>
      <w:r>
        <w:rPr>
          <w:rFonts w:ascii="Times New Roman" w:hAnsi="Times New Roman"/>
          <w:sz w:val="28"/>
          <w:szCs w:val="28"/>
        </w:rPr>
        <w:t xml:space="preserve"> в дошкольном учреждении.</w:t>
      </w:r>
      <w:r w:rsidRPr="00585ACB">
        <w:rPr>
          <w:rFonts w:ascii="Times New Roman" w:hAnsi="Times New Roman"/>
          <w:sz w:val="28"/>
          <w:szCs w:val="28"/>
        </w:rPr>
        <w:t xml:space="preserve"> </w:t>
      </w:r>
    </w:p>
    <w:p w:rsidR="00856B39" w:rsidRPr="0032731E" w:rsidRDefault="00856B39" w:rsidP="00856B39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Прием в МБДОУ осуществляется по личному заявлению родителя (законного представителя) ребенка.</w:t>
      </w:r>
    </w:p>
    <w:p w:rsidR="00856B39" w:rsidRPr="00E244D1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44D1"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E244D1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МБДОУ</w:t>
      </w:r>
      <w:r w:rsidRPr="00E244D1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bssPhr51"/>
      <w:bookmarkStart w:id="5" w:name="ZAP286U3E2"/>
      <w:bookmarkStart w:id="6" w:name="ZAP22OC3CH"/>
      <w:bookmarkEnd w:id="4"/>
      <w:bookmarkEnd w:id="5"/>
      <w:bookmarkEnd w:id="6"/>
      <w:r w:rsidRPr="00E244D1">
        <w:rPr>
          <w:rFonts w:ascii="Times New Roman" w:hAnsi="Times New Roman"/>
          <w:sz w:val="28"/>
          <w:szCs w:val="28"/>
        </w:rPr>
        <w:t xml:space="preserve">В заявлении для </w:t>
      </w:r>
      <w:r w:rsidRPr="00E7605F">
        <w:rPr>
          <w:rFonts w:ascii="Times New Roman" w:hAnsi="Times New Roman"/>
          <w:sz w:val="28"/>
          <w:szCs w:val="28"/>
        </w:rPr>
        <w:t>приема</w:t>
      </w:r>
      <w:r w:rsidRPr="00E244D1">
        <w:rPr>
          <w:rFonts w:ascii="Times New Roman" w:hAnsi="Times New Roman"/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  <w:bookmarkStart w:id="7" w:name="bssPhr52"/>
      <w:bookmarkStart w:id="8" w:name="ZAP2LUA3K6"/>
      <w:bookmarkStart w:id="9" w:name="XA00M922N3"/>
      <w:bookmarkStart w:id="10" w:name="ZAP2GFO3IL"/>
      <w:bookmarkEnd w:id="7"/>
      <w:bookmarkEnd w:id="8"/>
      <w:bookmarkEnd w:id="9"/>
      <w:bookmarkEnd w:id="10"/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11" w:name="bssPhr53"/>
      <w:bookmarkStart w:id="12" w:name="ZAP30323MG"/>
      <w:bookmarkStart w:id="13" w:name="XA00M9K2N6"/>
      <w:bookmarkStart w:id="14" w:name="ZAP2QKG3KV"/>
      <w:bookmarkEnd w:id="11"/>
      <w:bookmarkEnd w:id="12"/>
      <w:bookmarkEnd w:id="13"/>
      <w:bookmarkEnd w:id="14"/>
      <w:r w:rsidRPr="00953ABE">
        <w:rPr>
          <w:rFonts w:ascii="Times New Roman" w:hAnsi="Times New Roman"/>
          <w:sz w:val="28"/>
          <w:szCs w:val="28"/>
        </w:rPr>
        <w:t>б) дата рождения ребенка;</w:t>
      </w:r>
      <w:bookmarkStart w:id="15" w:name="bssPhr54"/>
      <w:bookmarkStart w:id="16" w:name="ZAP2JEG3N9"/>
      <w:bookmarkStart w:id="17" w:name="XA00MA62N9"/>
      <w:bookmarkStart w:id="18" w:name="ZAP2DVU3LO"/>
      <w:bookmarkEnd w:id="15"/>
      <w:bookmarkEnd w:id="16"/>
      <w:bookmarkEnd w:id="17"/>
      <w:bookmarkEnd w:id="18"/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19" w:name="bssPhr55"/>
      <w:bookmarkStart w:id="20" w:name="ZAP33KA3RR"/>
      <w:bookmarkStart w:id="21" w:name="XA00M5O2MC"/>
      <w:bookmarkStart w:id="22" w:name="ZAP2U5O3QA"/>
      <w:bookmarkEnd w:id="19"/>
      <w:bookmarkEnd w:id="20"/>
      <w:bookmarkEnd w:id="21"/>
      <w:bookmarkEnd w:id="22"/>
      <w:r w:rsidRPr="00953ABE">
        <w:rPr>
          <w:rFonts w:ascii="Times New Roman" w:hAnsi="Times New Roman"/>
          <w:sz w:val="28"/>
          <w:szCs w:val="28"/>
        </w:rPr>
        <w:t>г) адрес места жительства (места</w:t>
      </w:r>
      <w:r>
        <w:rPr>
          <w:rFonts w:ascii="Times New Roman" w:hAnsi="Times New Roman"/>
          <w:sz w:val="28"/>
          <w:szCs w:val="28"/>
        </w:rPr>
        <w:t xml:space="preserve"> пребывания, места фактического </w:t>
      </w:r>
      <w:r w:rsidRPr="00953ABE">
        <w:rPr>
          <w:rFonts w:ascii="Times New Roman" w:hAnsi="Times New Roman"/>
          <w:sz w:val="28"/>
          <w:szCs w:val="28"/>
        </w:rPr>
        <w:t>проживания) ребенка;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23" w:name="bssPhr56"/>
      <w:bookmarkStart w:id="24" w:name="ZAP24H03CT"/>
      <w:bookmarkStart w:id="25" w:name="XA00M6A2MF"/>
      <w:bookmarkStart w:id="26" w:name="ZAP1V2E3BC"/>
      <w:bookmarkEnd w:id="23"/>
      <w:bookmarkEnd w:id="24"/>
      <w:bookmarkEnd w:id="25"/>
      <w:bookmarkEnd w:id="26"/>
      <w:proofErr w:type="gramStart"/>
      <w:r w:rsidRPr="00953ABE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27" w:name="bssPhr57"/>
      <w:bookmarkStart w:id="28" w:name="ZAP219Q3F4"/>
      <w:bookmarkStart w:id="29" w:name="XA00M6S2MI"/>
      <w:bookmarkStart w:id="30" w:name="ZAP1RR83DJ"/>
      <w:bookmarkEnd w:id="27"/>
      <w:bookmarkEnd w:id="28"/>
      <w:bookmarkEnd w:id="29"/>
      <w:bookmarkEnd w:id="30"/>
      <w:r w:rsidRPr="00953ABE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31" w:name="bssPhr58"/>
      <w:bookmarkStart w:id="32" w:name="ZAP21023DC"/>
      <w:bookmarkStart w:id="33" w:name="XA00M7E2ML"/>
      <w:bookmarkStart w:id="34" w:name="ZAP1RHG3BR"/>
      <w:bookmarkEnd w:id="31"/>
      <w:bookmarkEnd w:id="32"/>
      <w:bookmarkEnd w:id="33"/>
      <w:bookmarkEnd w:id="34"/>
      <w:r w:rsidRPr="00953ABE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35" w:name="bssPhr59"/>
      <w:bookmarkStart w:id="36" w:name="ZAP23C23DI"/>
      <w:bookmarkStart w:id="37" w:name="XA00M802MO"/>
      <w:bookmarkStart w:id="38" w:name="ZAP1TTG3C1"/>
      <w:bookmarkEnd w:id="35"/>
      <w:bookmarkEnd w:id="36"/>
      <w:bookmarkEnd w:id="37"/>
      <w:bookmarkEnd w:id="38"/>
      <w:r w:rsidRPr="00953ABE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39" w:name="bssPhr60"/>
      <w:bookmarkStart w:id="40" w:name="ZAP1NFQ37K"/>
      <w:bookmarkStart w:id="41" w:name="XA00M902N2"/>
      <w:bookmarkStart w:id="42" w:name="ZAP1I18363"/>
      <w:bookmarkEnd w:id="39"/>
      <w:bookmarkEnd w:id="40"/>
      <w:bookmarkEnd w:id="41"/>
      <w:bookmarkEnd w:id="42"/>
      <w:r w:rsidRPr="00953ABE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43" w:name="bssPhr61"/>
      <w:bookmarkStart w:id="44" w:name="ZAP1TOQ3CV"/>
      <w:bookmarkStart w:id="45" w:name="XA00M9I2N5"/>
      <w:bookmarkStart w:id="46" w:name="ZAP1OA83BE"/>
      <w:bookmarkEnd w:id="43"/>
      <w:bookmarkEnd w:id="44"/>
      <w:bookmarkEnd w:id="45"/>
      <w:bookmarkEnd w:id="46"/>
      <w:r w:rsidRPr="00953ABE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953ABE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953ABE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</w:t>
      </w:r>
      <w:r w:rsidRPr="00953ABE">
        <w:rPr>
          <w:rFonts w:ascii="Times New Roman" w:hAnsi="Times New Roman"/>
          <w:sz w:val="28"/>
          <w:szCs w:val="28"/>
        </w:rPr>
        <w:lastRenderedPageBreak/>
        <w:t>соответствии с индивидуальной программой реабилитации инвалида (при наличии);</w:t>
      </w:r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47" w:name="bssPhr62"/>
      <w:bookmarkStart w:id="48" w:name="ZAP1KQI375"/>
      <w:bookmarkStart w:id="49" w:name="XA00MA42N8"/>
      <w:bookmarkStart w:id="50" w:name="ZAP1FC035K"/>
      <w:bookmarkEnd w:id="47"/>
      <w:bookmarkEnd w:id="48"/>
      <w:bookmarkEnd w:id="49"/>
      <w:bookmarkEnd w:id="50"/>
      <w:r w:rsidRPr="00953ABE">
        <w:rPr>
          <w:rFonts w:ascii="Times New Roman" w:hAnsi="Times New Roman"/>
          <w:sz w:val="28"/>
          <w:szCs w:val="28"/>
        </w:rPr>
        <w:t>л) о направленности дошкольной группы;</w:t>
      </w:r>
      <w:bookmarkStart w:id="51" w:name="bssPhr63"/>
      <w:bookmarkStart w:id="52" w:name="ZAP1UPQ3A1"/>
      <w:bookmarkStart w:id="53" w:name="XA00MAM2NB"/>
      <w:bookmarkStart w:id="54" w:name="ZAP1PB838G"/>
      <w:bookmarkEnd w:id="51"/>
      <w:bookmarkEnd w:id="52"/>
      <w:bookmarkEnd w:id="53"/>
      <w:bookmarkEnd w:id="54"/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r w:rsidRPr="00953ABE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856B39" w:rsidRDefault="00856B39" w:rsidP="00856B39">
      <w:pPr>
        <w:pStyle w:val="a5"/>
        <w:rPr>
          <w:rFonts w:ascii="Times New Roman" w:hAnsi="Times New Roman"/>
          <w:sz w:val="28"/>
          <w:szCs w:val="28"/>
        </w:rPr>
      </w:pPr>
      <w:bookmarkStart w:id="55" w:name="bssPhr64"/>
      <w:bookmarkStart w:id="56" w:name="ZAP1SGM3ET"/>
      <w:bookmarkStart w:id="57" w:name="XA00MB82NE"/>
      <w:bookmarkStart w:id="58" w:name="ZAP1N243DC"/>
      <w:bookmarkEnd w:id="55"/>
      <w:bookmarkEnd w:id="56"/>
      <w:bookmarkEnd w:id="57"/>
      <w:bookmarkEnd w:id="58"/>
      <w:r w:rsidRPr="00953ABE">
        <w:rPr>
          <w:rFonts w:ascii="Times New Roman" w:hAnsi="Times New Roman"/>
          <w:sz w:val="28"/>
          <w:szCs w:val="28"/>
        </w:rPr>
        <w:t>н) о желаемой дате приема на обучение.</w:t>
      </w:r>
      <w:bookmarkStart w:id="59" w:name="bssPhr65"/>
      <w:bookmarkStart w:id="60" w:name="ZAP2FTK3JT"/>
      <w:bookmarkStart w:id="61" w:name="ZAP2AF23IC"/>
      <w:bookmarkStart w:id="62" w:name="bssPhr34"/>
      <w:bookmarkStart w:id="63" w:name="ZAP2DQ43FV"/>
      <w:bookmarkStart w:id="64" w:name="ZAP28BI3EE"/>
      <w:bookmarkStart w:id="65" w:name="bssPhr35"/>
      <w:bookmarkStart w:id="66" w:name="ZAP2B8K3I3"/>
      <w:bookmarkStart w:id="67" w:name="ZAP25Q23GI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856B39" w:rsidRPr="00953ABE" w:rsidRDefault="00856B39" w:rsidP="00856B39">
      <w:pPr>
        <w:pStyle w:val="a5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</w:t>
      </w:r>
      <w:r w:rsidRPr="006935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5FD">
        <w:rPr>
          <w:rFonts w:ascii="Times New Roman" w:hAnsi="Times New Roman"/>
          <w:color w:val="000000"/>
          <w:sz w:val="28"/>
          <w:szCs w:val="28"/>
        </w:rPr>
        <w:t xml:space="preserve">Для приема в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6935FD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856B39" w:rsidRPr="00441CC0" w:rsidRDefault="00856B39" w:rsidP="00856B39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856B39" w:rsidRPr="00DB5A61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bookmarkStart w:id="68" w:name="bssPhr68"/>
      <w:bookmarkStart w:id="69" w:name="ZAP2FPG3II"/>
      <w:bookmarkStart w:id="70" w:name="ZAP2AAU3H1"/>
      <w:bookmarkEnd w:id="68"/>
      <w:bookmarkEnd w:id="69"/>
      <w:bookmarkEnd w:id="70"/>
      <w:r w:rsidRPr="006935F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Pr="00DB5A61">
        <w:rPr>
          <w:rFonts w:ascii="Times New Roman" w:hAnsi="Times New Roman"/>
          <w:sz w:val="28"/>
          <w:szCs w:val="28"/>
        </w:rPr>
        <w:t>;</w:t>
      </w:r>
    </w:p>
    <w:p w:rsidR="00856B39" w:rsidRPr="006935FD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bookmarkStart w:id="71" w:name="bssPhr69"/>
      <w:bookmarkStart w:id="72" w:name="ZAP1UEG3BB"/>
      <w:bookmarkStart w:id="73" w:name="ZAP1OVU39Q"/>
      <w:bookmarkEnd w:id="71"/>
      <w:bookmarkEnd w:id="72"/>
      <w:bookmarkEnd w:id="73"/>
      <w:r w:rsidRPr="006935FD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935FD">
        <w:rPr>
          <w:rFonts w:ascii="Times New Roman" w:hAnsi="Times New Roman"/>
          <w:sz w:val="28"/>
          <w:szCs w:val="28"/>
        </w:rPr>
        <w:t>т(</w:t>
      </w:r>
      <w:proofErr w:type="gramEnd"/>
      <w:r w:rsidRPr="006935FD"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856B39" w:rsidRPr="006935FD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bookmarkStart w:id="74" w:name="bssPhr70"/>
      <w:bookmarkStart w:id="75" w:name="ZAP28LK3CD"/>
      <w:bookmarkStart w:id="76" w:name="ZAP23723AS"/>
      <w:bookmarkEnd w:id="74"/>
      <w:bookmarkEnd w:id="75"/>
      <w:bookmarkEnd w:id="76"/>
      <w:r w:rsidRPr="006935FD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856B39" w:rsidRPr="006935FD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bookmarkStart w:id="77" w:name="bssPhr71"/>
      <w:bookmarkStart w:id="78" w:name="ZAP26ME3F5"/>
      <w:bookmarkStart w:id="79" w:name="ZAP217S3DK"/>
      <w:bookmarkEnd w:id="77"/>
      <w:bookmarkEnd w:id="78"/>
      <w:bookmarkEnd w:id="79"/>
      <w:r w:rsidRPr="006935FD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56B39" w:rsidRPr="006935FD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bookmarkStart w:id="80" w:name="bssPhr72"/>
      <w:bookmarkStart w:id="81" w:name="ZAP2CL03H8"/>
      <w:bookmarkStart w:id="82" w:name="ZAP276E3FN"/>
      <w:bookmarkEnd w:id="80"/>
      <w:bookmarkEnd w:id="81"/>
      <w:bookmarkEnd w:id="82"/>
      <w:r w:rsidRPr="006935FD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  <w:bookmarkStart w:id="83" w:name="bssPhr73"/>
      <w:bookmarkStart w:id="84" w:name="ZAP2ODO3P9"/>
      <w:bookmarkStart w:id="85" w:name="ZAP2IV63NO"/>
      <w:bookmarkEnd w:id="83"/>
      <w:bookmarkEnd w:id="84"/>
      <w:bookmarkEnd w:id="85"/>
    </w:p>
    <w:p w:rsidR="00856B3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 w:rsidRPr="006935FD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</w:t>
      </w:r>
      <w:r>
        <w:rPr>
          <w:rFonts w:ascii="Times New Roman" w:hAnsi="Times New Roman"/>
          <w:sz w:val="28"/>
          <w:szCs w:val="28"/>
        </w:rPr>
        <w:t xml:space="preserve"> (компенсирующей)</w:t>
      </w:r>
      <w:r w:rsidRPr="006935FD">
        <w:rPr>
          <w:rFonts w:ascii="Times New Roman" w:hAnsi="Times New Roman"/>
          <w:sz w:val="28"/>
          <w:szCs w:val="28"/>
        </w:rPr>
        <w:t xml:space="preserve"> направленности (при необходимости).</w:t>
      </w:r>
    </w:p>
    <w:p w:rsidR="00856B39" w:rsidRPr="00850F6D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0F6D">
        <w:rPr>
          <w:rFonts w:ascii="Times New Roman" w:hAnsi="Times New Roman"/>
          <w:sz w:val="28"/>
          <w:szCs w:val="28"/>
        </w:rPr>
        <w:t xml:space="preserve">2.9.Подписью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 (приложения</w:t>
      </w:r>
      <w:r w:rsidRPr="00850F6D">
        <w:rPr>
          <w:rFonts w:ascii="Times New Roman" w:hAnsi="Times New Roman"/>
          <w:sz w:val="28"/>
          <w:szCs w:val="28"/>
        </w:rPr>
        <w:t xml:space="preserve"> № 2,3).</w:t>
      </w:r>
    </w:p>
    <w:p w:rsidR="00856B39" w:rsidRPr="006F50E1" w:rsidRDefault="00856B39" w:rsidP="00856B39">
      <w:pPr>
        <w:pStyle w:val="a5"/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6" w:name="bssPhr74"/>
      <w:bookmarkStart w:id="87" w:name="ZAP2DJC3GF"/>
      <w:bookmarkStart w:id="88" w:name="ZAP284Q3EU"/>
      <w:bookmarkEnd w:id="86"/>
      <w:bookmarkEnd w:id="87"/>
      <w:bookmarkEnd w:id="88"/>
      <w:r>
        <w:rPr>
          <w:rFonts w:ascii="Times New Roman" w:hAnsi="Times New Roman"/>
          <w:sz w:val="28"/>
          <w:szCs w:val="28"/>
        </w:rPr>
        <w:t xml:space="preserve">2.10. </w:t>
      </w:r>
      <w:r w:rsidRPr="006935FD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Start w:id="89" w:name="bssPhr75"/>
      <w:bookmarkStart w:id="90" w:name="ZAP2RKA3PT"/>
      <w:bookmarkStart w:id="91" w:name="ZAP2M5O3OC"/>
      <w:bookmarkEnd w:id="89"/>
      <w:bookmarkEnd w:id="90"/>
      <w:bookmarkEnd w:id="91"/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6935FD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6935FD">
        <w:rPr>
          <w:rFonts w:ascii="Times New Roman" w:hAnsi="Times New Roman"/>
          <w:sz w:val="28"/>
          <w:szCs w:val="28"/>
        </w:rPr>
        <w:t>предъявля</w:t>
      </w:r>
      <w:r>
        <w:rPr>
          <w:rFonts w:ascii="Times New Roman" w:hAnsi="Times New Roman"/>
          <w:sz w:val="28"/>
          <w:szCs w:val="28"/>
        </w:rPr>
        <w:t>ют в МБДОУ</w:t>
      </w:r>
      <w:r w:rsidRPr="006935FD">
        <w:rPr>
          <w:rFonts w:ascii="Times New Roman" w:hAnsi="Times New Roman"/>
          <w:sz w:val="28"/>
          <w:szCs w:val="28"/>
        </w:rPr>
        <w:t xml:space="preserve"> медицинское заключение</w:t>
      </w:r>
      <w:bookmarkStart w:id="92" w:name="bssPhr76"/>
      <w:bookmarkStart w:id="93" w:name="ZAP1US8397"/>
      <w:bookmarkStart w:id="94" w:name="ZAP1PDM37M"/>
      <w:bookmarkEnd w:id="92"/>
      <w:bookmarkEnd w:id="93"/>
      <w:bookmarkEnd w:id="94"/>
      <w:r>
        <w:rPr>
          <w:rFonts w:ascii="Times New Roman" w:hAnsi="Times New Roman"/>
          <w:sz w:val="28"/>
          <w:szCs w:val="28"/>
        </w:rPr>
        <w:t xml:space="preserve"> </w:t>
      </w:r>
      <w:r w:rsidRPr="00E1328A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.</w:t>
      </w:r>
    </w:p>
    <w:p w:rsidR="00856B39" w:rsidRDefault="00856B39" w:rsidP="00856B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Pr="006D2C1D">
        <w:rPr>
          <w:rFonts w:ascii="Times New Roman" w:hAnsi="Times New Roman"/>
          <w:sz w:val="28"/>
          <w:szCs w:val="28"/>
        </w:rPr>
        <w:t>. Копии предъявляемых при приеме документов хранят</w:t>
      </w:r>
      <w:r>
        <w:rPr>
          <w:rFonts w:ascii="Times New Roman" w:hAnsi="Times New Roman"/>
          <w:sz w:val="28"/>
          <w:szCs w:val="28"/>
        </w:rPr>
        <w:t>ся в МБДОУ.</w:t>
      </w:r>
    </w:p>
    <w:p w:rsidR="00856B3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D2C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C1D">
        <w:rPr>
          <w:rFonts w:ascii="Times New Roman" w:hAnsi="Times New Roman"/>
          <w:sz w:val="28"/>
          <w:szCs w:val="28"/>
        </w:rPr>
        <w:t xml:space="preserve">Требование представления иных документов для приема детей в </w:t>
      </w:r>
      <w:r>
        <w:rPr>
          <w:rFonts w:ascii="Times New Roman" w:hAnsi="Times New Roman"/>
          <w:sz w:val="28"/>
          <w:szCs w:val="28"/>
        </w:rPr>
        <w:t>МБДОУ</w:t>
      </w:r>
      <w:r w:rsidRPr="006D2C1D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856B39" w:rsidRPr="006F50E1" w:rsidRDefault="00856B39" w:rsidP="00856B3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2.14. Срок предоставления родителем (законным представителем) документов, необходимых для зачисления ребенка в МБДОУ </w:t>
      </w:r>
      <w:r w:rsidRPr="006F50E1">
        <w:rPr>
          <w:rFonts w:ascii="Times New Roman" w:hAnsi="Times New Roman"/>
          <w:sz w:val="28"/>
          <w:szCs w:val="28"/>
        </w:rPr>
        <w:t xml:space="preserve">составляет  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6F50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месяцев</w:t>
      </w:r>
      <w:r w:rsidRPr="006F50E1">
        <w:rPr>
          <w:rFonts w:ascii="Times New Roman" w:hAnsi="Times New Roman"/>
          <w:sz w:val="28"/>
          <w:szCs w:val="28"/>
        </w:rPr>
        <w:t xml:space="preserve">, после </w:t>
      </w:r>
      <w:r>
        <w:rPr>
          <w:rFonts w:ascii="Times New Roman" w:hAnsi="Times New Roman"/>
          <w:sz w:val="28"/>
          <w:szCs w:val="28"/>
        </w:rPr>
        <w:t>подачи письменного заявления о приёме в МБДОУ</w:t>
      </w:r>
      <w:r w:rsidRPr="006F50E1">
        <w:rPr>
          <w:rFonts w:ascii="Times New Roman" w:hAnsi="Times New Roman"/>
          <w:sz w:val="28"/>
          <w:szCs w:val="28"/>
        </w:rPr>
        <w:t>.</w:t>
      </w:r>
    </w:p>
    <w:p w:rsidR="00856B39" w:rsidRPr="00572D16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572D16">
        <w:rPr>
          <w:rFonts w:ascii="Times New Roman" w:hAnsi="Times New Roman"/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 пунктом 2.8 настоящих Правил остаются на учете детей, нуждающихся в предоставлении места в МБДОУ.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2.16. </w:t>
      </w:r>
      <w:r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в МБДОУ и прилагаемые к нему копии документов,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</w:t>
      </w:r>
      <w:r>
        <w:rPr>
          <w:rFonts w:ascii="Times New Roman" w:hAnsi="Times New Roman"/>
          <w:sz w:val="28"/>
          <w:szCs w:val="28"/>
        </w:rPr>
        <w:t>в журнале приема заявлений о приеме в МБДОУ.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расписка, заверенная подписью должностного лица МБДОУ, ответственного за прием документов, содержащая индивидуальный номер заявления и перечень представленных при приеме документов.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получения расписки фиксируется в журнале</w:t>
      </w:r>
      <w:r w:rsidRPr="00572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заявлений и заверяется личной подписью родителя (законного представителя).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4332AD">
        <w:rPr>
          <w:rFonts w:ascii="Times New Roman" w:hAnsi="Times New Roman"/>
          <w:sz w:val="28"/>
          <w:szCs w:val="28"/>
        </w:rPr>
        <w:t>. После приема док</w:t>
      </w:r>
      <w:r>
        <w:rPr>
          <w:rFonts w:ascii="Times New Roman" w:hAnsi="Times New Roman"/>
          <w:sz w:val="28"/>
          <w:szCs w:val="28"/>
        </w:rPr>
        <w:t>ументов, указанных в пункте 2.8</w:t>
      </w:r>
      <w:r w:rsidRPr="004332AD">
        <w:rPr>
          <w:rFonts w:ascii="Times New Roman" w:hAnsi="Times New Roman"/>
          <w:sz w:val="28"/>
          <w:szCs w:val="28"/>
        </w:rPr>
        <w:t>. настоящих Правил, руководитель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4332AD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</w:t>
      </w:r>
      <w:r>
        <w:rPr>
          <w:rFonts w:ascii="Times New Roman" w:hAnsi="Times New Roman"/>
          <w:sz w:val="28"/>
          <w:szCs w:val="28"/>
        </w:rPr>
        <w:t>онными представителями) ребенка (приложение №4</w:t>
      </w:r>
      <w:r w:rsidRPr="004332AD">
        <w:rPr>
          <w:rFonts w:ascii="Times New Roman" w:hAnsi="Times New Roman"/>
          <w:sz w:val="28"/>
          <w:szCs w:val="28"/>
        </w:rPr>
        <w:t>).</w:t>
      </w:r>
    </w:p>
    <w:p w:rsidR="00856B39" w:rsidRPr="004332AD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95" w:name="bssPhr83"/>
      <w:bookmarkStart w:id="96" w:name="ZAP1OU837D"/>
      <w:bookmarkStart w:id="97" w:name="ZAP1JFM35S"/>
      <w:bookmarkEnd w:id="95"/>
      <w:bookmarkEnd w:id="96"/>
      <w:bookmarkEnd w:id="97"/>
      <w:r>
        <w:rPr>
          <w:rFonts w:ascii="Times New Roman" w:hAnsi="Times New Roman"/>
          <w:sz w:val="28"/>
          <w:szCs w:val="28"/>
        </w:rPr>
        <w:t>2.18. Договор заключается в 2 экземплярах с выдачей одного экземпляра родителю (законному представителю). Договор не может противоречить уставу МБДОУ и настоящим Правилам.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Распорядительный а</w:t>
      </w:r>
      <w:proofErr w:type="gramStart"/>
      <w:r>
        <w:rPr>
          <w:rFonts w:ascii="Times New Roman" w:hAnsi="Times New Roman"/>
          <w:sz w:val="28"/>
          <w:szCs w:val="28"/>
        </w:rPr>
        <w:t>кт в тр</w:t>
      </w:r>
      <w:proofErr w:type="gramEnd"/>
      <w:r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МБДОУ. На официальном сайте МБДОУ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spacing w:after="2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2.20. </w:t>
      </w:r>
      <w:r w:rsidRPr="004332AD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</w:t>
      </w:r>
      <w:r>
        <w:rPr>
          <w:rFonts w:ascii="Times New Roman" w:hAnsi="Times New Roman"/>
          <w:sz w:val="28"/>
          <w:szCs w:val="28"/>
        </w:rPr>
        <w:t>ой образовательной организации.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2.21.  На каждого ребенка, зачисленного в МБДОУ, оформляется личное дело, в котором хранятся все предоставленные родителями (законными представителями) копии документов. Личное дело ведется в соответствии с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 </w:t>
      </w:r>
      <w:r w:rsidRPr="00401739">
        <w:rPr>
          <w:rFonts w:ascii="Times New Roman" w:eastAsia="Times New Roman" w:hAnsi="Times New Roman"/>
          <w:kern w:val="36"/>
          <w:sz w:val="28"/>
          <w:szCs w:val="28"/>
        </w:rPr>
        <w:t>«Положением о формировании, ведении и хранении личных дел воспитанников МБДОУ»</w:t>
      </w:r>
      <w:r w:rsidRPr="00401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отчислении ребенка из МБДОУ или в переводе в другое образовательное учреждение личное дело воспитанника по письменному заявлению выдается родителю или законному представителю воспитанника.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Руководитель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оформление личных дел воспитанников.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Руководитель или уполномоченное им должностное лицо МБДОУ, ответственное за приём документов, ведёт книгу учёта движения детей (далее - Книга). Книга предназначена для регистрации сведений о детях и родителях (законных представителях)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движением контингента детей в МБДОУ. Книга ведётся в установленной форме: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ребёнка;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местожительства ребенка; 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матери, контактный телефон;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отца контактный телефон;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законного представителя, опекуна ребенка, контактный телефон.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зачисления ребёнка в МБДОУ;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путевки;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приказа о зачислении, номер и дата договора;</w:t>
      </w:r>
    </w:p>
    <w:p w:rsidR="00856B39" w:rsidRPr="00B45E58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причина выбытия из МБДОУ (номер и дата приказа о выбытии ребёнка).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B39" w:rsidRDefault="00856B39" w:rsidP="00856B3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Настоящие Правила вступают в законную силу с момента утверждения их руководителем МБДОУ.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Текст настоящих Правил подлежит размещению на официальном сайте МБДОУ в сети Интернет.</w:t>
      </w:r>
    </w:p>
    <w:p w:rsidR="00856B39" w:rsidRDefault="00856B39" w:rsidP="00856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настоящие Правила по мере необходимости, выхода указаний, рекомендаций вышестоящих органов могут вноситься изменения и дополнения, которые утверждаются руководителем МБДОУ.</w:t>
      </w:r>
    </w:p>
    <w:p w:rsidR="00856B39" w:rsidRDefault="00856B39" w:rsidP="00856B39">
      <w:pPr>
        <w:pStyle w:val="a5"/>
        <w:rPr>
          <w:rFonts w:ascii="Times New Roman" w:hAnsi="Times New Roman"/>
          <w:sz w:val="28"/>
          <w:szCs w:val="28"/>
        </w:rPr>
        <w:sectPr w:rsidR="00856B39" w:rsidSect="0056571E">
          <w:footerReference w:type="default" r:id="rId7"/>
          <w:footerReference w:type="first" r:id="rId8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3.4. Срок действия настоящих Правил не ограничен. Правила действуют до принятия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56B39" w:rsidRDefault="00856B39">
      <w:bookmarkStart w:id="98" w:name="_GoBack"/>
      <w:bookmarkEnd w:id="98"/>
    </w:p>
    <w:sectPr w:rsidR="00856B39" w:rsidSect="00856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1E" w:rsidRDefault="00856B3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752FF" w:rsidRDefault="00856B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FF" w:rsidRDefault="00856B39" w:rsidP="0056571E">
    <w:pPr>
      <w:pStyle w:val="a6"/>
      <w:jc w:val="center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E00"/>
    <w:multiLevelType w:val="multilevel"/>
    <w:tmpl w:val="F91A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C7"/>
    <w:rsid w:val="00066EC7"/>
    <w:rsid w:val="00856B39"/>
    <w:rsid w:val="00BD361B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B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6B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6B39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B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56B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56B39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10488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2020-08-17T15:18:00Z</dcterms:created>
  <dcterms:modified xsi:type="dcterms:W3CDTF">2020-08-17T15:20:00Z</dcterms:modified>
</cp:coreProperties>
</file>