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C8" w:rsidRDefault="002378C2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Мун</w:t>
      </w:r>
      <w:r w:rsidR="00A3681B" w:rsidRPr="00624E84">
        <w:rPr>
          <w:rFonts w:ascii="Palatino Linotype" w:hAnsi="Palatino Linotype"/>
          <w:sz w:val="20"/>
        </w:rPr>
        <w:t xml:space="preserve">иципальное бюджетное дошкольное </w:t>
      </w:r>
      <w:r w:rsidRPr="00624E84">
        <w:rPr>
          <w:rFonts w:ascii="Palatino Linotype" w:hAnsi="Palatino Linotype"/>
          <w:sz w:val="20"/>
        </w:rPr>
        <w:t>образовательное учреждение</w:t>
      </w:r>
      <w:r w:rsidR="00A3681B" w:rsidRPr="00624E84">
        <w:rPr>
          <w:rFonts w:ascii="Palatino Linotype" w:hAnsi="Palatino Linotype"/>
          <w:sz w:val="20"/>
        </w:rPr>
        <w:t xml:space="preserve"> </w:t>
      </w:r>
    </w:p>
    <w:p w:rsidR="004E7333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д</w:t>
      </w:r>
      <w:r w:rsidR="00997DFF" w:rsidRPr="00624E84">
        <w:rPr>
          <w:rFonts w:ascii="Palatino Linotype" w:hAnsi="Palatino Linotype"/>
          <w:sz w:val="20"/>
        </w:rPr>
        <w:t>етский сад №20 п</w:t>
      </w:r>
      <w:r w:rsidRPr="00624E84">
        <w:rPr>
          <w:rFonts w:ascii="Palatino Linotype" w:hAnsi="Palatino Linotype"/>
          <w:sz w:val="20"/>
        </w:rPr>
        <w:t>ос</w:t>
      </w:r>
      <w:r w:rsidR="00997DFF" w:rsidRPr="00624E84">
        <w:rPr>
          <w:rFonts w:ascii="Palatino Linotype" w:hAnsi="Palatino Linotype"/>
          <w:sz w:val="20"/>
        </w:rPr>
        <w:t>. Степно</w:t>
      </w:r>
      <w:r w:rsidRPr="00624E84">
        <w:rPr>
          <w:rFonts w:ascii="Palatino Linotype" w:hAnsi="Palatino Linotype"/>
          <w:sz w:val="20"/>
        </w:rPr>
        <w:t xml:space="preserve">й </w:t>
      </w:r>
    </w:p>
    <w:p w:rsidR="00FB76C8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 xml:space="preserve">муниципального образования </w:t>
      </w:r>
    </w:p>
    <w:p w:rsidR="006D14B4" w:rsidRPr="00624E84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Кавказский район</w:t>
      </w:r>
    </w:p>
    <w:p w:rsidR="00256C0E" w:rsidRDefault="00256C0E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DE7AA8" w:rsidRPr="00624E84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6D14B4" w:rsidRPr="004E7333" w:rsidRDefault="002378C2" w:rsidP="00997DFF">
      <w:pPr>
        <w:pStyle w:val="1"/>
        <w:ind w:left="0"/>
        <w:rPr>
          <w:rFonts w:ascii="Palatino Linotype" w:hAnsi="Palatino Linotype"/>
          <w:sz w:val="24"/>
        </w:rPr>
      </w:pPr>
      <w:r w:rsidRPr="004E7333">
        <w:rPr>
          <w:rFonts w:ascii="Palatino Linotype" w:hAnsi="Palatino Linotype"/>
          <w:sz w:val="24"/>
        </w:rPr>
        <w:t>Консультация для родителей</w:t>
      </w:r>
    </w:p>
    <w:p w:rsidR="000406AF" w:rsidRDefault="002378C2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sz w:val="20"/>
        </w:rPr>
      </w:pPr>
      <w:r w:rsidRPr="004E7333">
        <w:rPr>
          <w:rFonts w:ascii="Palatino Linotype" w:hAnsi="Palatino Linotype"/>
          <w:b/>
          <w:sz w:val="24"/>
        </w:rPr>
        <w:t>«</w:t>
      </w:r>
      <w:r w:rsidR="000364A6" w:rsidRPr="004E7333">
        <w:rPr>
          <w:rFonts w:ascii="Palatino Linotype" w:hAnsi="Palatino Linotype"/>
          <w:b/>
          <w:sz w:val="24"/>
        </w:rPr>
        <w:t>Осторожно, пиротехника</w:t>
      </w:r>
      <w:r w:rsidR="00997DFF" w:rsidRPr="004E7333">
        <w:rPr>
          <w:rFonts w:ascii="Palatino Linotype" w:hAnsi="Palatino Linotype"/>
          <w:b/>
          <w:sz w:val="24"/>
        </w:rPr>
        <w:t>»</w:t>
      </w:r>
    </w:p>
    <w:p w:rsidR="000406AF" w:rsidRDefault="000406AF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sz w:val="20"/>
        </w:rPr>
      </w:pPr>
    </w:p>
    <w:p w:rsidR="00256C0E" w:rsidRDefault="00256C0E" w:rsidP="00AF362A">
      <w:pPr>
        <w:spacing w:after="0" w:line="259" w:lineRule="auto"/>
        <w:ind w:right="0" w:firstLine="0"/>
        <w:rPr>
          <w:rFonts w:ascii="Palatino Linotype" w:hAnsi="Palatino Linotype"/>
          <w:b/>
          <w:sz w:val="20"/>
        </w:rPr>
      </w:pPr>
    </w:p>
    <w:p w:rsidR="00E46B48" w:rsidRPr="00E46B48" w:rsidRDefault="000406AF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sz w:val="20"/>
        </w:rPr>
      </w:pPr>
      <w:r>
        <w:rPr>
          <w:noProof/>
        </w:rPr>
        <w:drawing>
          <wp:inline distT="0" distB="0" distL="0" distR="0">
            <wp:extent cx="2562225" cy="1745369"/>
            <wp:effectExtent l="0" t="0" r="0" b="7620"/>
            <wp:docPr id="1" name="Рисунок 1" descr="https://sun9-25.userapi.com/impg/yK1LzJK8ldxQ_boTsEau2EHbsiScSkIr4oUdtg/RqEpYgIOTQQ.jpg?size=872x594&amp;quality=96&amp;proxy=1&amp;sign=1f63e2f1e09b6cae292d50221ed405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yK1LzJK8ldxQ_boTsEau2EHbsiScSkIr4oUdtg/RqEpYgIOTQQ.jpg?size=872x594&amp;quality=96&amp;proxy=1&amp;sign=1f63e2f1e09b6cae292d50221ed405d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85" cy="17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B7" w:rsidRDefault="00FD65B7" w:rsidP="00E46B48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0406AF" w:rsidRPr="00A3681B" w:rsidRDefault="000406AF" w:rsidP="00E46B48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6D14B4" w:rsidRPr="004E7333" w:rsidRDefault="002378C2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Подготовила: воспитатель</w:t>
      </w:r>
    </w:p>
    <w:p w:rsidR="00FD65B7" w:rsidRPr="004E7333" w:rsidRDefault="00997DFF" w:rsidP="00FD65B7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Кудрявцева Елена Николаевна</w:t>
      </w:r>
    </w:p>
    <w:p w:rsidR="004E7333" w:rsidRPr="004E7333" w:rsidRDefault="004E7333" w:rsidP="00FD65B7">
      <w:pPr>
        <w:ind w:right="62" w:firstLine="0"/>
        <w:jc w:val="center"/>
        <w:rPr>
          <w:rFonts w:ascii="Palatino Linotype" w:hAnsi="Palatino Linotype"/>
          <w:sz w:val="22"/>
          <w:szCs w:val="19"/>
        </w:rPr>
      </w:pPr>
    </w:p>
    <w:p w:rsidR="006D14B4" w:rsidRPr="004E7333" w:rsidRDefault="002378C2" w:rsidP="004E7333">
      <w:pPr>
        <w:spacing w:after="28" w:line="276" w:lineRule="auto"/>
        <w:ind w:left="-15" w:right="62" w:firstLine="0"/>
        <w:rPr>
          <w:rFonts w:ascii="Palatino Linotype" w:hAnsi="Palatino Linotype"/>
          <w:color w:val="auto"/>
          <w:sz w:val="18"/>
          <w:szCs w:val="19"/>
        </w:rPr>
      </w:pPr>
      <w:r w:rsidRPr="004E7333">
        <w:rPr>
          <w:rFonts w:ascii="Palatino Linotype" w:hAnsi="Palatino Linotype"/>
          <w:b/>
          <w:sz w:val="18"/>
          <w:szCs w:val="19"/>
        </w:rPr>
        <w:t>Цель:</w:t>
      </w:r>
      <w:r w:rsidRPr="004E7333">
        <w:rPr>
          <w:rFonts w:ascii="Palatino Linotype" w:hAnsi="Palatino Linotype"/>
          <w:sz w:val="18"/>
          <w:szCs w:val="19"/>
        </w:rPr>
        <w:t xml:space="preserve"> </w:t>
      </w:r>
      <w:r w:rsidR="00256C0E" w:rsidRPr="004E7333">
        <w:rPr>
          <w:rFonts w:ascii="Palatino Linotype" w:hAnsi="Palatino Linotype"/>
          <w:color w:val="auto"/>
          <w:sz w:val="18"/>
          <w:szCs w:val="19"/>
        </w:rPr>
        <w:t xml:space="preserve">обсудить </w:t>
      </w:r>
      <w:r w:rsidR="00F32E99" w:rsidRPr="004E7333">
        <w:rPr>
          <w:rFonts w:ascii="Palatino Linotype" w:hAnsi="Palatino Linotype"/>
          <w:color w:val="auto"/>
          <w:sz w:val="18"/>
          <w:szCs w:val="19"/>
        </w:rPr>
        <w:t xml:space="preserve">с родителями </w:t>
      </w:r>
      <w:r w:rsidR="000364A6" w:rsidRPr="004E7333">
        <w:rPr>
          <w:rFonts w:ascii="Palatino Linotype" w:hAnsi="Palatino Linotype"/>
          <w:color w:val="auto"/>
          <w:sz w:val="18"/>
          <w:szCs w:val="19"/>
        </w:rPr>
        <w:t>правила безопасности использования пиротехники</w:t>
      </w:r>
      <w:r w:rsidR="0040750A" w:rsidRPr="004E7333">
        <w:rPr>
          <w:rFonts w:ascii="Palatino Linotype" w:hAnsi="Palatino Linotype"/>
          <w:color w:val="auto"/>
          <w:sz w:val="18"/>
          <w:szCs w:val="19"/>
        </w:rPr>
        <w:t>.</w:t>
      </w:r>
      <w:r w:rsidRPr="004E7333">
        <w:rPr>
          <w:rFonts w:ascii="Palatino Linotype" w:hAnsi="Palatino Linotype"/>
          <w:b/>
          <w:color w:val="auto"/>
          <w:sz w:val="18"/>
          <w:szCs w:val="19"/>
        </w:rPr>
        <w:t xml:space="preserve">  </w:t>
      </w:r>
    </w:p>
    <w:p w:rsidR="006D14B4" w:rsidRPr="004E7333" w:rsidRDefault="006D14B4" w:rsidP="004E7333">
      <w:pPr>
        <w:spacing w:after="23" w:line="276" w:lineRule="auto"/>
        <w:ind w:right="0" w:firstLine="0"/>
        <w:jc w:val="left"/>
        <w:rPr>
          <w:rFonts w:ascii="Palatino Linotype" w:hAnsi="Palatino Linotype"/>
          <w:color w:val="auto"/>
          <w:sz w:val="18"/>
          <w:szCs w:val="19"/>
        </w:rPr>
      </w:pPr>
    </w:p>
    <w:p w:rsidR="000809E5" w:rsidRPr="004E7333" w:rsidRDefault="000364A6" w:rsidP="004E7333">
      <w:pPr>
        <w:spacing w:after="8" w:line="276" w:lineRule="auto"/>
        <w:ind w:left="-15" w:right="53" w:firstLine="299"/>
        <w:rPr>
          <w:rFonts w:ascii="Palatino Linotype" w:hAnsi="Palatino Linotype"/>
          <w:i/>
          <w:color w:val="auto"/>
          <w:sz w:val="20"/>
          <w:szCs w:val="19"/>
        </w:rPr>
      </w:pPr>
      <w:r w:rsidRPr="004E7333">
        <w:rPr>
          <w:rFonts w:ascii="Palatino Linotype" w:hAnsi="Palatino Linotype"/>
          <w:i/>
          <w:color w:val="auto"/>
          <w:sz w:val="20"/>
          <w:szCs w:val="19"/>
        </w:rPr>
        <w:t xml:space="preserve">Сохранение жизни и здоровья детей - главная обязанность нас взрослых. С началом зимних каникул, наших детей подстерегает повышенная опасность на дорогах, у водоёмов, на игровых площадках, во дворах. Ежегодно в новогодние праздники получают тяжкие увечья дети и взрослые </w:t>
      </w:r>
      <w:r w:rsidRPr="004E7333">
        <w:rPr>
          <w:rFonts w:ascii="Palatino Linotype" w:hAnsi="Palatino Linotype"/>
          <w:i/>
          <w:color w:val="auto"/>
          <w:sz w:val="20"/>
          <w:szCs w:val="19"/>
        </w:rPr>
        <w:lastRenderedPageBreak/>
        <w:t>люди из-за бесконтрольного использования различных пиротехнических изделий: это петарды, хлопушки, фейерверки и другое</w:t>
      </w:r>
      <w:r w:rsidR="000809E5" w:rsidRPr="004E7333">
        <w:rPr>
          <w:rFonts w:ascii="Palatino Linotype" w:hAnsi="Palatino Linotype"/>
          <w:i/>
          <w:color w:val="auto"/>
          <w:sz w:val="20"/>
          <w:szCs w:val="19"/>
        </w:rPr>
        <w:t>.</w:t>
      </w:r>
      <w:r w:rsidRPr="004E7333">
        <w:rPr>
          <w:color w:val="auto"/>
          <w:sz w:val="36"/>
        </w:rPr>
        <w:t xml:space="preserve"> </w:t>
      </w:r>
      <w:r w:rsidRPr="004E7333">
        <w:rPr>
          <w:rFonts w:ascii="Palatino Linotype" w:hAnsi="Palatino Linotype"/>
          <w:i/>
          <w:color w:val="auto"/>
          <w:sz w:val="20"/>
          <w:szCs w:val="19"/>
        </w:rPr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присмотра взрослых.</w:t>
      </w:r>
    </w:p>
    <w:p w:rsidR="000D35D0" w:rsidRPr="004E7333" w:rsidRDefault="000D35D0" w:rsidP="004E7333">
      <w:pPr>
        <w:spacing w:after="0" w:line="276" w:lineRule="auto"/>
        <w:ind w:right="0" w:firstLine="0"/>
        <w:rPr>
          <w:rFonts w:ascii="Palatino Linotype" w:hAnsi="Palatino Linotype"/>
          <w:color w:val="auto"/>
          <w:sz w:val="20"/>
          <w:szCs w:val="19"/>
        </w:rPr>
      </w:pPr>
    </w:p>
    <w:p w:rsidR="000364A6" w:rsidRPr="004E7333" w:rsidRDefault="000364A6" w:rsidP="004E7333">
      <w:pPr>
        <w:pStyle w:val="a3"/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Основная часть фейерверков – 75% – завозит</w:t>
      </w:r>
      <w:bookmarkStart w:id="0" w:name="_GoBack"/>
      <w:bookmarkEnd w:id="0"/>
      <w:r w:rsidRPr="004E7333">
        <w:rPr>
          <w:rFonts w:ascii="Palatino Linotype" w:hAnsi="Palatino Linotype"/>
          <w:color w:val="auto"/>
          <w:sz w:val="20"/>
          <w:szCs w:val="19"/>
        </w:rPr>
        <w:t xml:space="preserve">ся в страну из-за рубежа, из Китая. При этом большая часть пиротехнических устройств не отвечают требованиям безопасности. Не приобретайте пиротехнику «с рук». Это может обернуться пожаром, ожогом или увечьем! </w:t>
      </w:r>
    </w:p>
    <w:p w:rsidR="000364A6" w:rsidRPr="004E7333" w:rsidRDefault="000364A6" w:rsidP="004E7333">
      <w:pPr>
        <w:pStyle w:val="a3"/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 xml:space="preserve">Современная пиротехника вызывает большой интерес у детей и подростков. Многие дети самостоятельно покупают петарды в магазинах и бесконтрольно используют их. </w:t>
      </w:r>
    </w:p>
    <w:p w:rsidR="000364A6" w:rsidRPr="004E7333" w:rsidRDefault="000364A6" w:rsidP="004E7333">
      <w:pPr>
        <w:pStyle w:val="a3"/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 xml:space="preserve"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 </w:t>
      </w:r>
    </w:p>
    <w:p w:rsidR="000809E5" w:rsidRPr="004E7333" w:rsidRDefault="000364A6" w:rsidP="004E7333">
      <w:pPr>
        <w:pStyle w:val="a3"/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Детям до 18 лет пользоваться петардами, фейерверками, хлопушками строго запрещено!</w:t>
      </w:r>
    </w:p>
    <w:p w:rsidR="000406AF" w:rsidRPr="004E7333" w:rsidRDefault="000406AF" w:rsidP="004E7333">
      <w:pPr>
        <w:spacing w:after="0" w:line="276" w:lineRule="auto"/>
        <w:ind w:right="70" w:firstLine="284"/>
        <w:rPr>
          <w:rFonts w:ascii="Palatino Linotype" w:hAnsi="Palatino Linotype"/>
          <w:color w:val="auto"/>
          <w:sz w:val="20"/>
          <w:szCs w:val="19"/>
        </w:rPr>
      </w:pPr>
    </w:p>
    <w:p w:rsidR="00F553D7" w:rsidRPr="004E7333" w:rsidRDefault="00F553D7" w:rsidP="004E7333">
      <w:pPr>
        <w:spacing w:after="0" w:line="276" w:lineRule="auto"/>
        <w:ind w:right="70" w:firstLine="284"/>
        <w:jc w:val="center"/>
        <w:rPr>
          <w:rFonts w:ascii="Palatino Linotype" w:hAnsi="Palatino Linotype"/>
          <w:b/>
          <w:i/>
          <w:color w:val="auto"/>
          <w:sz w:val="22"/>
          <w:szCs w:val="19"/>
        </w:rPr>
      </w:pPr>
      <w:r w:rsidRPr="004E7333">
        <w:rPr>
          <w:rFonts w:ascii="Palatino Linotype" w:hAnsi="Palatino Linotype"/>
          <w:b/>
          <w:i/>
          <w:color w:val="auto"/>
          <w:sz w:val="22"/>
          <w:szCs w:val="19"/>
        </w:rPr>
        <w:t>Правила покупки пиротехники</w:t>
      </w:r>
    </w:p>
    <w:p w:rsidR="00F553D7" w:rsidRPr="004E7333" w:rsidRDefault="00F553D7" w:rsidP="004E7333">
      <w:pPr>
        <w:pStyle w:val="a3"/>
        <w:numPr>
          <w:ilvl w:val="0"/>
          <w:numId w:val="19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6"/>
        </w:rPr>
      </w:pPr>
      <w:r w:rsidRPr="004E7333">
        <w:rPr>
          <w:rFonts w:ascii="Palatino Linotype" w:hAnsi="Palatino Linotype"/>
          <w:color w:val="auto"/>
          <w:sz w:val="20"/>
          <w:szCs w:val="16"/>
        </w:rPr>
        <w:t xml:space="preserve">Покупать пиротехнические изделия следует в специализированных магазинах или отделах; </w:t>
      </w:r>
    </w:p>
    <w:p w:rsidR="000406AF" w:rsidRPr="004E7333" w:rsidRDefault="00F553D7" w:rsidP="004E7333">
      <w:pPr>
        <w:pStyle w:val="a3"/>
        <w:numPr>
          <w:ilvl w:val="0"/>
          <w:numId w:val="19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6"/>
        </w:rPr>
      </w:pPr>
      <w:r w:rsidRPr="004E7333">
        <w:rPr>
          <w:rFonts w:ascii="Palatino Linotype" w:hAnsi="Palatino Linotype"/>
          <w:color w:val="auto"/>
          <w:sz w:val="20"/>
          <w:szCs w:val="16"/>
        </w:rPr>
        <w:t xml:space="preserve"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</w:t>
      </w:r>
      <w:r w:rsidRPr="004E7333">
        <w:rPr>
          <w:rFonts w:ascii="Palatino Linotype" w:hAnsi="Palatino Linotype"/>
          <w:color w:val="auto"/>
          <w:sz w:val="20"/>
          <w:szCs w:val="16"/>
        </w:rPr>
        <w:lastRenderedPageBreak/>
        <w:t xml:space="preserve">размещена на самом изделии </w:t>
      </w:r>
      <w:r w:rsidR="000406AF" w:rsidRPr="004E7333">
        <w:rPr>
          <w:rFonts w:ascii="Palatino Linotype" w:hAnsi="Palatino Linotype"/>
          <w:color w:val="auto"/>
          <w:sz w:val="20"/>
          <w:szCs w:val="16"/>
        </w:rPr>
        <w:t xml:space="preserve">и изложена на русском языке; </w:t>
      </w:r>
    </w:p>
    <w:p w:rsidR="000406AF" w:rsidRPr="004E7333" w:rsidRDefault="00F553D7" w:rsidP="004E7333">
      <w:pPr>
        <w:pStyle w:val="a3"/>
        <w:numPr>
          <w:ilvl w:val="0"/>
          <w:numId w:val="19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6"/>
        </w:rPr>
      </w:pPr>
      <w:r w:rsidRPr="004E7333">
        <w:rPr>
          <w:rFonts w:ascii="Palatino Linotype" w:hAnsi="Palatino Linotype"/>
          <w:color w:val="auto"/>
          <w:sz w:val="20"/>
          <w:szCs w:val="16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</w:t>
      </w:r>
      <w:r w:rsidR="000406AF" w:rsidRPr="004E7333">
        <w:rPr>
          <w:rFonts w:ascii="Palatino Linotype" w:hAnsi="Palatino Linotype"/>
          <w:color w:val="auto"/>
          <w:sz w:val="20"/>
          <w:szCs w:val="16"/>
        </w:rPr>
        <w:t xml:space="preserve">ном листе к каждому изделию; </w:t>
      </w:r>
    </w:p>
    <w:p w:rsidR="000406AF" w:rsidRPr="004E7333" w:rsidRDefault="00F553D7" w:rsidP="004E7333">
      <w:pPr>
        <w:pStyle w:val="a3"/>
        <w:numPr>
          <w:ilvl w:val="0"/>
          <w:numId w:val="19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6"/>
        </w:rPr>
      </w:pPr>
      <w:r w:rsidRPr="004E7333">
        <w:rPr>
          <w:rFonts w:ascii="Palatino Linotype" w:hAnsi="Palatino Linotype"/>
          <w:color w:val="auto"/>
          <w:sz w:val="20"/>
          <w:szCs w:val="16"/>
        </w:rPr>
        <w:t>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</w:t>
      </w:r>
      <w:r w:rsidR="000406AF" w:rsidRPr="004E7333">
        <w:rPr>
          <w:rFonts w:ascii="Palatino Linotype" w:hAnsi="Palatino Linotype"/>
          <w:color w:val="auto"/>
          <w:sz w:val="20"/>
          <w:szCs w:val="16"/>
        </w:rPr>
        <w:t xml:space="preserve">анию того или иного изделия; </w:t>
      </w:r>
    </w:p>
    <w:p w:rsidR="00F553D7" w:rsidRPr="004E7333" w:rsidRDefault="00F553D7" w:rsidP="004E7333">
      <w:pPr>
        <w:pStyle w:val="a3"/>
        <w:numPr>
          <w:ilvl w:val="0"/>
          <w:numId w:val="19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6"/>
        </w:rPr>
      </w:pPr>
      <w:r w:rsidRPr="004E7333">
        <w:rPr>
          <w:rFonts w:ascii="Palatino Linotype" w:hAnsi="Palatino Linotype"/>
          <w:color w:val="auto"/>
          <w:sz w:val="20"/>
          <w:szCs w:val="16"/>
        </w:rPr>
        <w:t>Если всё же с вами или с вашими близкими произошел несчастный случай необходимо немедленно сообщить в службу спасения по телефону "01".</w:t>
      </w:r>
    </w:p>
    <w:p w:rsidR="00F553D7" w:rsidRPr="004E7333" w:rsidRDefault="00F553D7" w:rsidP="004E7333">
      <w:pPr>
        <w:spacing w:after="0" w:line="276" w:lineRule="auto"/>
        <w:ind w:right="70" w:firstLine="284"/>
        <w:jc w:val="center"/>
        <w:rPr>
          <w:rFonts w:ascii="Palatino Linotype" w:hAnsi="Palatino Linotype"/>
          <w:color w:val="auto"/>
          <w:sz w:val="20"/>
          <w:szCs w:val="16"/>
        </w:rPr>
      </w:pPr>
    </w:p>
    <w:p w:rsidR="00DC16CE" w:rsidRPr="004E7333" w:rsidRDefault="000364A6" w:rsidP="004E7333">
      <w:pPr>
        <w:spacing w:after="0" w:line="276" w:lineRule="auto"/>
        <w:ind w:right="70" w:firstLine="284"/>
        <w:jc w:val="center"/>
        <w:rPr>
          <w:rFonts w:ascii="Palatino Linotype" w:hAnsi="Palatino Linotype"/>
          <w:b/>
          <w:i/>
          <w:color w:val="auto"/>
          <w:sz w:val="22"/>
          <w:szCs w:val="19"/>
        </w:rPr>
      </w:pPr>
      <w:r w:rsidRPr="004E7333">
        <w:rPr>
          <w:rFonts w:ascii="Palatino Linotype" w:hAnsi="Palatino Linotype"/>
          <w:b/>
          <w:i/>
          <w:color w:val="auto"/>
          <w:sz w:val="22"/>
          <w:szCs w:val="19"/>
        </w:rPr>
        <w:t>Правила безопасности при использовании пиротехники взрослыми</w:t>
      </w:r>
    </w:p>
    <w:p w:rsidR="000364A6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0364A6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Перед использованием пиротехники внимательно ознакомьтесь с инструкцией.</w:t>
      </w:r>
    </w:p>
    <w:p w:rsidR="000809E5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 xml:space="preserve">Нельзя носить петарды в карманах и держать фитиль во 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время поджигания около лица.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lastRenderedPageBreak/>
        <w:t>Запрещается курить рядом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 с пиротехническим изделием.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 применя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ть салюты при сильном ветре.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 направлять пиротехнические с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редства на людей и животных.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 подходить ближе 15 метров к зажж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енным салютам и фейерверкам.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Поджигать фитиль нужно на расстоянии в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ытянутой руки.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Петарды должны применяться толь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ко лицами достигшими 18лет.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 оставлять без внимания детей, не да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вать им в руки пиротехнику. </w:t>
      </w:r>
    </w:p>
    <w:p w:rsidR="00F553D7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 использовать пиротехнику с истекшим сро</w:t>
      </w:r>
      <w:r w:rsidR="00F553D7" w:rsidRPr="004E7333">
        <w:rPr>
          <w:rFonts w:ascii="Palatino Linotype" w:hAnsi="Palatino Linotype"/>
          <w:color w:val="auto"/>
          <w:sz w:val="20"/>
          <w:szCs w:val="19"/>
        </w:rPr>
        <w:t xml:space="preserve">ком годности или дефектами. </w:t>
      </w:r>
    </w:p>
    <w:p w:rsidR="000364A6" w:rsidRPr="004E7333" w:rsidRDefault="000364A6" w:rsidP="004E7333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color w:val="auto"/>
          <w:sz w:val="20"/>
          <w:szCs w:val="19"/>
        </w:rPr>
      </w:pPr>
      <w:r w:rsidRPr="004E7333">
        <w:rPr>
          <w:rFonts w:ascii="Palatino Linotype" w:hAnsi="Palatino Linotype"/>
          <w:color w:val="auto"/>
          <w:sz w:val="20"/>
          <w:szCs w:val="19"/>
        </w:rPr>
        <w:t>Не разбирать пиротехнические изделия</w:t>
      </w:r>
    </w:p>
    <w:p w:rsidR="00DC16CE" w:rsidRPr="004E7333" w:rsidRDefault="00DC16CE" w:rsidP="004E7333">
      <w:pPr>
        <w:spacing w:after="0" w:line="276" w:lineRule="auto"/>
        <w:ind w:right="70" w:firstLine="284"/>
        <w:rPr>
          <w:rFonts w:ascii="Palatino Linotype" w:hAnsi="Palatino Linotype"/>
          <w:sz w:val="20"/>
          <w:szCs w:val="19"/>
        </w:rPr>
      </w:pPr>
    </w:p>
    <w:p w:rsidR="00F553D7" w:rsidRPr="004E7333" w:rsidRDefault="00F553D7" w:rsidP="004E7333">
      <w:pPr>
        <w:spacing w:after="0" w:line="276" w:lineRule="auto"/>
        <w:ind w:right="70" w:firstLine="284"/>
        <w:jc w:val="center"/>
        <w:rPr>
          <w:rFonts w:ascii="Palatino Linotype" w:hAnsi="Palatino Linotype"/>
          <w:b/>
          <w:i/>
          <w:sz w:val="22"/>
          <w:szCs w:val="19"/>
        </w:rPr>
      </w:pPr>
      <w:r w:rsidRPr="004E7333">
        <w:rPr>
          <w:rFonts w:ascii="Palatino Linotype" w:hAnsi="Palatino Linotype"/>
          <w:b/>
          <w:i/>
          <w:sz w:val="22"/>
          <w:szCs w:val="19"/>
        </w:rPr>
        <w:t xml:space="preserve">Правила пиротехнической безопасности 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Тщательно изучите перед запуском инструкцию!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lastRenderedPageBreak/>
        <w:t>Не бросайте горящие петарды в людей и животных!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Запускать петарды детям запрещено!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Помните, что места для запуска каждого конкретного изделия должны быть указаны в инструкции.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F553D7" w:rsidRPr="004E7333" w:rsidRDefault="00F553D7" w:rsidP="004E7333">
      <w:pPr>
        <w:pStyle w:val="a3"/>
        <w:numPr>
          <w:ilvl w:val="0"/>
          <w:numId w:val="18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>Уничтожают фейерверки, поместив их в воду на срок до двух суток. После этого их можно выбросить с бытовым мусором.</w:t>
      </w:r>
    </w:p>
    <w:p w:rsidR="00F553D7" w:rsidRPr="004E7333" w:rsidRDefault="00F553D7" w:rsidP="004E7333">
      <w:pPr>
        <w:spacing w:after="0" w:line="276" w:lineRule="auto"/>
        <w:ind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 xml:space="preserve">«Праздничная травма» - именно так с печальной иронией называют врачи термические ожоги. Ведь именно на время всеобщего веселья приходится большее количество малышей, пострадавших от огненной пиротехники. </w:t>
      </w:r>
    </w:p>
    <w:p w:rsidR="00F553D7" w:rsidRPr="004E7333" w:rsidRDefault="00F553D7" w:rsidP="004E7333">
      <w:pPr>
        <w:spacing w:after="0" w:line="276" w:lineRule="auto"/>
        <w:ind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 xml:space="preserve">Травмы, связанные с использованием различных взрывчатых веществ. Такие поражения тяжелее обычных ожогов, поскольку при сгорании пороха или других взрывчатых соединений (в состав которых входит селитра) к термическому добавляется еще и химический ожог. А это весьма затрудняет лечение. Обычно такие неприятности возникают из-за неправильного обращения с пиротехникой, купленной с лотка, инструкция к которой если и была, то напоминала описание принципа действия космического звездолета. </w:t>
      </w:r>
    </w:p>
    <w:p w:rsidR="00CE6708" w:rsidRPr="004E7333" w:rsidRDefault="00F553D7" w:rsidP="004E7333">
      <w:pPr>
        <w:spacing w:after="0" w:line="276" w:lineRule="auto"/>
        <w:ind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 xml:space="preserve">Кроме того, папы и мамы при покупке редко обращают внимание на срок годности таких «игрушек». А ведь истекший срок годности и </w:t>
      </w:r>
      <w:r w:rsidRPr="004E7333">
        <w:rPr>
          <w:rFonts w:ascii="Palatino Linotype" w:hAnsi="Palatino Linotype"/>
          <w:sz w:val="20"/>
          <w:szCs w:val="19"/>
        </w:rPr>
        <w:lastRenderedPageBreak/>
        <w:t>испорченная упаковка – не редкость. Зачастую невозможно проверить условия хранения петард, составляющие компоненты таких изделий и получить гарантии их качества.</w:t>
      </w:r>
    </w:p>
    <w:p w:rsidR="000406AF" w:rsidRPr="004E7333" w:rsidRDefault="000406AF" w:rsidP="004E7333">
      <w:pPr>
        <w:spacing w:after="0" w:line="276" w:lineRule="auto"/>
        <w:ind w:right="70" w:firstLine="284"/>
        <w:rPr>
          <w:rFonts w:ascii="Palatino Linotype" w:hAnsi="Palatino Linotype"/>
          <w:sz w:val="20"/>
          <w:szCs w:val="19"/>
        </w:rPr>
      </w:pPr>
    </w:p>
    <w:p w:rsidR="00DC16CE" w:rsidRPr="004E7333" w:rsidRDefault="000406AF" w:rsidP="004E7333">
      <w:pPr>
        <w:spacing w:after="0" w:line="276" w:lineRule="auto"/>
        <w:ind w:right="70" w:firstLine="284"/>
        <w:jc w:val="center"/>
        <w:rPr>
          <w:rFonts w:ascii="Palatino Linotype" w:hAnsi="Palatino Linotype"/>
          <w:b/>
          <w:i/>
          <w:sz w:val="22"/>
          <w:szCs w:val="19"/>
        </w:rPr>
      </w:pPr>
      <w:r w:rsidRPr="004E7333">
        <w:rPr>
          <w:rFonts w:ascii="Palatino Linotype" w:hAnsi="Palatino Linotype"/>
          <w:b/>
          <w:i/>
          <w:sz w:val="22"/>
          <w:szCs w:val="19"/>
        </w:rPr>
        <w:t>Дополнительные рекомендации</w:t>
      </w:r>
    </w:p>
    <w:p w:rsidR="000406AF" w:rsidRPr="004E7333" w:rsidRDefault="000406AF" w:rsidP="004E7333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 xml:space="preserve"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 </w:t>
      </w:r>
    </w:p>
    <w:p w:rsidR="000406AF" w:rsidRPr="004E7333" w:rsidRDefault="000406AF" w:rsidP="004E7333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 xml:space="preserve">Большая часть травм из-за фейерверков происходит у детей 10-14 лет, поэтому следите за своими детьми, независимо от того, сколько им лет. </w:t>
      </w:r>
    </w:p>
    <w:p w:rsidR="000406AF" w:rsidRPr="004E7333" w:rsidRDefault="000406AF" w:rsidP="004E7333">
      <w:pPr>
        <w:pStyle w:val="a3"/>
        <w:numPr>
          <w:ilvl w:val="0"/>
          <w:numId w:val="20"/>
        </w:numPr>
        <w:tabs>
          <w:tab w:val="left" w:pos="567"/>
        </w:tabs>
        <w:spacing w:after="0" w:line="276" w:lineRule="auto"/>
        <w:ind w:left="0" w:right="70" w:firstLine="284"/>
        <w:rPr>
          <w:rFonts w:ascii="Palatino Linotype" w:hAnsi="Palatino Linotype"/>
          <w:sz w:val="20"/>
          <w:szCs w:val="19"/>
        </w:rPr>
      </w:pPr>
      <w:r w:rsidRPr="004E7333">
        <w:rPr>
          <w:rFonts w:ascii="Palatino Linotype" w:hAnsi="Palatino Linotype"/>
          <w:sz w:val="20"/>
          <w:szCs w:val="19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4E7333">
        <w:rPr>
          <w:rFonts w:ascii="Palatino Linotype" w:hAnsi="Palatino Linotype"/>
          <w:sz w:val="20"/>
          <w:szCs w:val="19"/>
        </w:rPr>
        <w:t>со</w:t>
      </w:r>
      <w:proofErr w:type="gramEnd"/>
      <w:r w:rsidRPr="004E7333">
        <w:rPr>
          <w:rFonts w:ascii="Palatino Linotype" w:hAnsi="Palatino Linotype"/>
          <w:sz w:val="20"/>
          <w:szCs w:val="19"/>
        </w:rPr>
        <w:t xml:space="preserve"> взрослыми.</w:t>
      </w:r>
    </w:p>
    <w:p w:rsidR="000406AF" w:rsidRDefault="000406AF" w:rsidP="004E7333">
      <w:pPr>
        <w:spacing w:after="0" w:line="276" w:lineRule="auto"/>
        <w:ind w:right="70" w:firstLine="0"/>
        <w:jc w:val="center"/>
        <w:rPr>
          <w:rFonts w:ascii="Palatino Linotype" w:hAnsi="Palatino Linotype"/>
          <w:b/>
          <w:sz w:val="22"/>
          <w:szCs w:val="19"/>
        </w:rPr>
      </w:pPr>
      <w:r w:rsidRPr="004E7333">
        <w:rPr>
          <w:rFonts w:ascii="Palatino Linotype" w:hAnsi="Palatino Linotype"/>
          <w:b/>
          <w:sz w:val="22"/>
          <w:szCs w:val="19"/>
        </w:rPr>
        <w:t>Соблюдая элементарные правила безопасности, вы можете уберечь себя и своих близких от несчастных случаев.</w:t>
      </w:r>
    </w:p>
    <w:p w:rsidR="004E7333" w:rsidRDefault="004E7333" w:rsidP="004E7333">
      <w:pPr>
        <w:spacing w:after="0" w:line="276" w:lineRule="auto"/>
        <w:ind w:right="70" w:firstLine="0"/>
        <w:jc w:val="center"/>
        <w:rPr>
          <w:rFonts w:ascii="Palatino Linotype" w:hAnsi="Palatino Linotype"/>
          <w:b/>
          <w:sz w:val="22"/>
          <w:szCs w:val="19"/>
        </w:rPr>
      </w:pPr>
    </w:p>
    <w:p w:rsidR="000406AF" w:rsidRDefault="000406AF" w:rsidP="000D45C3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  <w:r>
        <w:rPr>
          <w:noProof/>
        </w:rPr>
        <w:drawing>
          <wp:inline distT="0" distB="0" distL="0" distR="0">
            <wp:extent cx="2428875" cy="1772423"/>
            <wp:effectExtent l="0" t="0" r="0" b="0"/>
            <wp:docPr id="2" name="Рисунок 2" descr="https://ds02.infourok.ru/uploads/ex/013e/00035c9d-31215bd8/hello_html_m6b84b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13e/00035c9d-31215bd8/hello_html_m6b84b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81" cy="17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6AF" w:rsidSect="004E7333">
      <w:pgSz w:w="16838" w:h="11906" w:orient="landscape"/>
      <w:pgMar w:top="567" w:right="567" w:bottom="567" w:left="567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44C"/>
    <w:multiLevelType w:val="hybridMultilevel"/>
    <w:tmpl w:val="7AD6F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B245C1"/>
    <w:multiLevelType w:val="hybridMultilevel"/>
    <w:tmpl w:val="6958D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3D13EC"/>
    <w:multiLevelType w:val="hybridMultilevel"/>
    <w:tmpl w:val="CB80A0E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0F433421"/>
    <w:multiLevelType w:val="hybridMultilevel"/>
    <w:tmpl w:val="09F8E2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7D2142"/>
    <w:multiLevelType w:val="hybridMultilevel"/>
    <w:tmpl w:val="2AC8A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224967"/>
    <w:multiLevelType w:val="hybridMultilevel"/>
    <w:tmpl w:val="E78ECC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2B2793D"/>
    <w:multiLevelType w:val="hybridMultilevel"/>
    <w:tmpl w:val="44EC8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C73B57"/>
    <w:multiLevelType w:val="hybridMultilevel"/>
    <w:tmpl w:val="6A468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826154"/>
    <w:multiLevelType w:val="hybridMultilevel"/>
    <w:tmpl w:val="38CE9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6350355"/>
    <w:multiLevelType w:val="hybridMultilevel"/>
    <w:tmpl w:val="03588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6EE2266"/>
    <w:multiLevelType w:val="hybridMultilevel"/>
    <w:tmpl w:val="E78ECC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BF63B78"/>
    <w:multiLevelType w:val="hybridMultilevel"/>
    <w:tmpl w:val="FBD8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BB5DA6"/>
    <w:multiLevelType w:val="hybridMultilevel"/>
    <w:tmpl w:val="DCF89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A2568ED"/>
    <w:multiLevelType w:val="hybridMultilevel"/>
    <w:tmpl w:val="347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9820F5"/>
    <w:multiLevelType w:val="hybridMultilevel"/>
    <w:tmpl w:val="87FEA3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D33209"/>
    <w:multiLevelType w:val="hybridMultilevel"/>
    <w:tmpl w:val="7BF28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4"/>
  </w:num>
  <w:num w:numId="5">
    <w:abstractNumId w:val="8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14"/>
  </w:num>
  <w:num w:numId="13">
    <w:abstractNumId w:val="11"/>
  </w:num>
  <w:num w:numId="14">
    <w:abstractNumId w:val="19"/>
  </w:num>
  <w:num w:numId="15">
    <w:abstractNumId w:val="10"/>
  </w:num>
  <w:num w:numId="16">
    <w:abstractNumId w:val="6"/>
  </w:num>
  <w:num w:numId="17">
    <w:abstractNumId w:val="17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B4"/>
    <w:rsid w:val="0001357C"/>
    <w:rsid w:val="00022A4A"/>
    <w:rsid w:val="000364A6"/>
    <w:rsid w:val="000406AF"/>
    <w:rsid w:val="00052BEE"/>
    <w:rsid w:val="000809E5"/>
    <w:rsid w:val="00093186"/>
    <w:rsid w:val="00095D66"/>
    <w:rsid w:val="000B0BED"/>
    <w:rsid w:val="000D35D0"/>
    <w:rsid w:val="000D45C3"/>
    <w:rsid w:val="001259E3"/>
    <w:rsid w:val="001949B7"/>
    <w:rsid w:val="001A1505"/>
    <w:rsid w:val="001A4A05"/>
    <w:rsid w:val="002019BF"/>
    <w:rsid w:val="00213E8D"/>
    <w:rsid w:val="00217109"/>
    <w:rsid w:val="002378C2"/>
    <w:rsid w:val="00256C0E"/>
    <w:rsid w:val="002719BD"/>
    <w:rsid w:val="002750AD"/>
    <w:rsid w:val="002B361B"/>
    <w:rsid w:val="002C187A"/>
    <w:rsid w:val="002D0F22"/>
    <w:rsid w:val="00305999"/>
    <w:rsid w:val="00330DC2"/>
    <w:rsid w:val="003C01E9"/>
    <w:rsid w:val="0040750A"/>
    <w:rsid w:val="0041065E"/>
    <w:rsid w:val="00426094"/>
    <w:rsid w:val="00466DF8"/>
    <w:rsid w:val="004679E8"/>
    <w:rsid w:val="004C015F"/>
    <w:rsid w:val="004C6EDE"/>
    <w:rsid w:val="004D787C"/>
    <w:rsid w:val="004E7333"/>
    <w:rsid w:val="004F78BD"/>
    <w:rsid w:val="00503C65"/>
    <w:rsid w:val="00611A36"/>
    <w:rsid w:val="00624E84"/>
    <w:rsid w:val="006D14B4"/>
    <w:rsid w:val="006D2A94"/>
    <w:rsid w:val="007B19D1"/>
    <w:rsid w:val="00834066"/>
    <w:rsid w:val="008E256A"/>
    <w:rsid w:val="0094095B"/>
    <w:rsid w:val="00941ADF"/>
    <w:rsid w:val="00997DFF"/>
    <w:rsid w:val="009C2F4C"/>
    <w:rsid w:val="00A003D0"/>
    <w:rsid w:val="00A228FF"/>
    <w:rsid w:val="00A3681B"/>
    <w:rsid w:val="00A83FA4"/>
    <w:rsid w:val="00AB3F14"/>
    <w:rsid w:val="00AD6EBF"/>
    <w:rsid w:val="00AF362A"/>
    <w:rsid w:val="00B35B62"/>
    <w:rsid w:val="00BA1D5A"/>
    <w:rsid w:val="00BC3CA7"/>
    <w:rsid w:val="00BD005C"/>
    <w:rsid w:val="00C02D6F"/>
    <w:rsid w:val="00C17A0E"/>
    <w:rsid w:val="00CA0B1A"/>
    <w:rsid w:val="00CE6708"/>
    <w:rsid w:val="00D10239"/>
    <w:rsid w:val="00DC16CE"/>
    <w:rsid w:val="00DD7D15"/>
    <w:rsid w:val="00DE7AA8"/>
    <w:rsid w:val="00E46B48"/>
    <w:rsid w:val="00EA2990"/>
    <w:rsid w:val="00F32E99"/>
    <w:rsid w:val="00F553D7"/>
    <w:rsid w:val="00F97B15"/>
    <w:rsid w:val="00FB76C8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33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33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cp:lastModifiedBy>RePack by Diakov</cp:lastModifiedBy>
  <cp:revision>4</cp:revision>
  <cp:lastPrinted>2021-12-07T15:59:00Z</cp:lastPrinted>
  <dcterms:created xsi:type="dcterms:W3CDTF">2021-12-07T15:50:00Z</dcterms:created>
  <dcterms:modified xsi:type="dcterms:W3CDTF">2021-12-07T16:02:00Z</dcterms:modified>
</cp:coreProperties>
</file>