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A3" w:rsidRDefault="000F691E" w:rsidP="000F691E">
      <w:pPr>
        <w:spacing w:after="0"/>
        <w:rPr>
          <w:sz w:val="24"/>
          <w:szCs w:val="24"/>
        </w:rPr>
      </w:pP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Нахмурится как туча; рассерженный человек.</w:t>
      </w:r>
    </w:p>
    <w:p w:rsidR="000F691E" w:rsidRPr="000F691E" w:rsidRDefault="000F691E" w:rsidP="000F691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Улыбнуться как кот на солнце; как Буратино; как хитрая лиса; как радостный ребенок; как будто ты увидел чудо.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3. Позлиться, как: ребенок, у которого отняли </w:t>
      </w:r>
      <w:proofErr w:type="gramStart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мороженное</w:t>
      </w:r>
      <w:proofErr w:type="gramEnd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 два барана на мосту; как человек, которого ударили.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4. </w:t>
      </w:r>
      <w:proofErr w:type="gramStart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Испугаться, как: ребенок, потерявшийся в лесу; заяц, увидевший волка; котенок, на которого лает собака.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5.Устать, как: папа после работы; человек, поднявший тяжелый груз; муравей, притащивший большую муху.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6.Отдохни, как: турист, снявший тяжелый рюкзак; ребенок, который много потрудился, но помог маме; как уставший воин после победы.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3) "Глаза в глаза"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Дети разбиваются на пары, берутся за руки.</w:t>
      </w:r>
      <w:proofErr w:type="gramEnd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Ведущий предлагает: "Глядя только в глаза и чувствуя руки, </w:t>
      </w:r>
      <w:proofErr w:type="gramStart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попробуй</w:t>
      </w:r>
      <w:proofErr w:type="gramEnd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молча передать разные эмоции". Например: "Я грустный, помоги мне!", "Мне весело, давай поиграем!", "Я не хочу с тобой дружить".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Коммуникативные игры для развития доброжелательного отношения друг другу: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0F69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1) Игра "Доброе животное"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Участники встают в круг и берутся за руки. Ведущий тихим голосом говорит: "Мы одно большое, доброе животное. Давайте послушаем, как оно дышит!" все прислушиваются к своему дыханию, дыханию соседей. "А теперь подышим вместе!". Вдох – все делают шаг вперед. Выдох - все делают шаг назад. "Так не только дышит животное, так же четко и ровно бьется его большое доброе сердце. Стук – шаг вперед, стук – шаг назад и т. д. Мы все берем дыхание и стук сердца этого животного себе".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0F69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2) "Клубочек"</w:t>
      </w:r>
      <w:r w:rsidRPr="000F69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br/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Игра полезна в компании малознакомых детей. Дети садятся в круг, </w:t>
      </w:r>
      <w:proofErr w:type="gramStart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ведущий</w:t>
      </w:r>
      <w:proofErr w:type="gramEnd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держа в руках клубочек, обматывает нитку вокруг пальца, задает любой интересующий его вопрос участнику игры (Например: </w:t>
      </w:r>
      <w:proofErr w:type="gramStart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«Как тебя зовут, хочешь ли ты со мной дружить, что ты любишь, чего ты боишься» и т.д.), тот ловит клубочек, обматывает нитку вокруг пальца, </w:t>
      </w:r>
      <w:proofErr w:type="spellStart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отвечае</w:t>
      </w:r>
      <w:proofErr w:type="spellEnd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вопрос, а затем задает вопрос следующему игроку.</w:t>
      </w:r>
      <w:proofErr w:type="gramEnd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Таким </w:t>
      </w:r>
      <w:proofErr w:type="gramStart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образом</w:t>
      </w:r>
      <w:proofErr w:type="gramEnd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клубочек возвращается ведущему. Все видят нитки, связывающие участников игры в одно целое, </w:t>
      </w:r>
      <w:proofErr w:type="gramStart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определяют</w:t>
      </w:r>
      <w:proofErr w:type="gramEnd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что фигура похожа, много узнают друг о друге, сплачиваются.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0F69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3) Игра "Ветер дует на …"</w:t>
      </w:r>
      <w:r w:rsidRPr="000F69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br/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Со словами "Ветер дует на…" ведущий начинает игру. Чтобы участники игры </w:t>
      </w:r>
      <w:proofErr w:type="gramStart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побольше</w:t>
      </w:r>
      <w:proofErr w:type="gramEnd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узнали друг о друге, вопросы могут быть следующими: "Ветер дует на того, у кого светлые волосы" - все светловолосые собираются в одну кучку. "Ветер дует на того, у кого… есть сестра", "Кто любит животных", "Кто много плачет", "У кого нет друзей" и т.п.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Ведущего необходимо менять, давая возможность поспрашивать у частников каждому.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0F69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4) Игра "Окажи внимание другому"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Дети становятся в круг и по очереди говорят что-нибудь приятное одному из участников игры. Знаками внимания могут 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отмечаться личные качества, внешность, умения, манера поведения и т.п. В ответ ребенок говорит: "Спасибо, я тоже думаю, что я …" (повторяет сказанное ему), а затем подкрепляет еще одной похвалой в свой адрес: "А еще я думаю, что я…"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0F69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Рефлексия.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Вывод. Простые игры и упражнения можно использовать дома в индивидуальных занятиях, а также во время прогулки или на дне рождения малыша, некоторая их часть требует приглашения в дом сверстников и друзей. Устраивайте чаще детские праздники и развлечения, больше общайтесь!</w:t>
      </w:r>
    </w:p>
    <w:p w:rsidR="000F691E" w:rsidRDefault="000F691E" w:rsidP="000F691E">
      <w:pPr>
        <w:pStyle w:val="1"/>
        <w:spacing w:before="0" w:beforeAutospacing="0" w:after="0" w:afterAutospacing="0"/>
        <w:jc w:val="both"/>
        <w:rPr>
          <w:color w:val="FF0000"/>
          <w:sz w:val="36"/>
          <w:szCs w:val="36"/>
        </w:rPr>
      </w:pPr>
    </w:p>
    <w:p w:rsidR="00FC08A3" w:rsidRDefault="00FC08A3" w:rsidP="000F691E">
      <w:pPr>
        <w:spacing w:after="0"/>
        <w:jc w:val="both"/>
        <w:rPr>
          <w:sz w:val="24"/>
          <w:szCs w:val="24"/>
        </w:rPr>
      </w:pPr>
    </w:p>
    <w:p w:rsidR="00FC08A3" w:rsidRDefault="00FC08A3" w:rsidP="00BE09D9">
      <w:pPr>
        <w:spacing w:after="0"/>
        <w:jc w:val="center"/>
        <w:rPr>
          <w:sz w:val="24"/>
          <w:szCs w:val="24"/>
        </w:rPr>
      </w:pPr>
    </w:p>
    <w:p w:rsidR="00FC08A3" w:rsidRDefault="00FC08A3" w:rsidP="00BE09D9">
      <w:pPr>
        <w:spacing w:after="0"/>
        <w:jc w:val="center"/>
        <w:rPr>
          <w:sz w:val="24"/>
          <w:szCs w:val="24"/>
        </w:rPr>
      </w:pPr>
    </w:p>
    <w:p w:rsidR="00FC08A3" w:rsidRDefault="00FC08A3" w:rsidP="00BE09D9">
      <w:pPr>
        <w:spacing w:after="0"/>
        <w:jc w:val="center"/>
        <w:rPr>
          <w:sz w:val="24"/>
          <w:szCs w:val="24"/>
        </w:rPr>
      </w:pPr>
    </w:p>
    <w:p w:rsidR="000F691E" w:rsidRDefault="000F691E" w:rsidP="00FC08A3">
      <w:pPr>
        <w:spacing w:after="0"/>
        <w:jc w:val="center"/>
        <w:rPr>
          <w:sz w:val="24"/>
          <w:szCs w:val="24"/>
        </w:rPr>
      </w:pPr>
    </w:p>
    <w:p w:rsidR="000F691E" w:rsidRDefault="000F691E" w:rsidP="00FC08A3">
      <w:pPr>
        <w:spacing w:after="0"/>
        <w:jc w:val="center"/>
        <w:rPr>
          <w:sz w:val="24"/>
          <w:szCs w:val="24"/>
        </w:rPr>
      </w:pPr>
    </w:p>
    <w:p w:rsidR="000F691E" w:rsidRDefault="000F691E" w:rsidP="00FC08A3">
      <w:pPr>
        <w:spacing w:after="0"/>
        <w:jc w:val="center"/>
        <w:rPr>
          <w:sz w:val="24"/>
          <w:szCs w:val="24"/>
        </w:rPr>
      </w:pPr>
    </w:p>
    <w:p w:rsidR="000F691E" w:rsidRDefault="000F691E" w:rsidP="00FC08A3">
      <w:pPr>
        <w:spacing w:after="0"/>
        <w:jc w:val="center"/>
        <w:rPr>
          <w:sz w:val="24"/>
          <w:szCs w:val="24"/>
        </w:rPr>
      </w:pPr>
    </w:p>
    <w:p w:rsidR="000F691E" w:rsidRDefault="000F691E" w:rsidP="00FC08A3">
      <w:pPr>
        <w:spacing w:after="0"/>
        <w:jc w:val="center"/>
        <w:rPr>
          <w:sz w:val="24"/>
          <w:szCs w:val="24"/>
        </w:rPr>
      </w:pPr>
    </w:p>
    <w:p w:rsidR="000F691E" w:rsidRDefault="000F691E" w:rsidP="00FC08A3">
      <w:pPr>
        <w:spacing w:after="0"/>
        <w:jc w:val="center"/>
        <w:rPr>
          <w:sz w:val="24"/>
          <w:szCs w:val="24"/>
        </w:rPr>
      </w:pPr>
    </w:p>
    <w:p w:rsidR="000F691E" w:rsidRDefault="000F691E" w:rsidP="00FC08A3">
      <w:pPr>
        <w:spacing w:after="0"/>
        <w:jc w:val="center"/>
        <w:rPr>
          <w:sz w:val="24"/>
          <w:szCs w:val="24"/>
        </w:rPr>
      </w:pPr>
    </w:p>
    <w:p w:rsidR="000F691E" w:rsidRDefault="000F691E" w:rsidP="00FC08A3">
      <w:pPr>
        <w:spacing w:after="0"/>
        <w:jc w:val="center"/>
        <w:rPr>
          <w:sz w:val="24"/>
          <w:szCs w:val="24"/>
        </w:rPr>
      </w:pPr>
    </w:p>
    <w:p w:rsidR="000F691E" w:rsidRDefault="000F691E" w:rsidP="00FC08A3">
      <w:pPr>
        <w:spacing w:after="0"/>
        <w:jc w:val="center"/>
        <w:rPr>
          <w:sz w:val="24"/>
          <w:szCs w:val="24"/>
        </w:rPr>
      </w:pPr>
    </w:p>
    <w:p w:rsidR="000F691E" w:rsidRDefault="000F691E" w:rsidP="00FC08A3">
      <w:pPr>
        <w:spacing w:after="0"/>
        <w:jc w:val="center"/>
        <w:rPr>
          <w:sz w:val="24"/>
          <w:szCs w:val="24"/>
        </w:rPr>
      </w:pPr>
    </w:p>
    <w:p w:rsidR="000F691E" w:rsidRDefault="000F691E" w:rsidP="00FC08A3">
      <w:pPr>
        <w:spacing w:after="0"/>
        <w:jc w:val="center"/>
        <w:rPr>
          <w:sz w:val="24"/>
          <w:szCs w:val="24"/>
        </w:rPr>
      </w:pPr>
    </w:p>
    <w:p w:rsidR="000F691E" w:rsidRDefault="000F691E" w:rsidP="00FC08A3">
      <w:pPr>
        <w:spacing w:after="0"/>
        <w:jc w:val="center"/>
        <w:rPr>
          <w:sz w:val="24"/>
          <w:szCs w:val="24"/>
        </w:rPr>
      </w:pPr>
    </w:p>
    <w:p w:rsidR="000F691E" w:rsidRDefault="000F691E" w:rsidP="00FC08A3">
      <w:pPr>
        <w:spacing w:after="0"/>
        <w:jc w:val="center"/>
        <w:rPr>
          <w:sz w:val="24"/>
          <w:szCs w:val="24"/>
        </w:rPr>
      </w:pPr>
    </w:p>
    <w:p w:rsidR="000F691E" w:rsidRDefault="000F691E" w:rsidP="00FC08A3">
      <w:pPr>
        <w:spacing w:after="0"/>
        <w:jc w:val="center"/>
        <w:rPr>
          <w:sz w:val="24"/>
          <w:szCs w:val="24"/>
        </w:rPr>
      </w:pPr>
    </w:p>
    <w:p w:rsidR="000F691E" w:rsidRDefault="000F691E" w:rsidP="00FC08A3">
      <w:pPr>
        <w:spacing w:after="0"/>
        <w:jc w:val="center"/>
        <w:rPr>
          <w:sz w:val="24"/>
          <w:szCs w:val="24"/>
        </w:rPr>
      </w:pPr>
    </w:p>
    <w:p w:rsidR="000F691E" w:rsidRDefault="000F691E" w:rsidP="00FC08A3">
      <w:pPr>
        <w:spacing w:after="0"/>
        <w:jc w:val="center"/>
        <w:rPr>
          <w:sz w:val="24"/>
          <w:szCs w:val="24"/>
        </w:rPr>
      </w:pPr>
    </w:p>
    <w:p w:rsidR="000F691E" w:rsidRDefault="000F691E" w:rsidP="00FC08A3">
      <w:pPr>
        <w:spacing w:after="0"/>
        <w:jc w:val="center"/>
        <w:rPr>
          <w:sz w:val="24"/>
          <w:szCs w:val="24"/>
        </w:rPr>
      </w:pPr>
    </w:p>
    <w:p w:rsidR="000F691E" w:rsidRDefault="000F691E" w:rsidP="00FC08A3">
      <w:pPr>
        <w:spacing w:after="0"/>
        <w:jc w:val="center"/>
        <w:rPr>
          <w:sz w:val="24"/>
          <w:szCs w:val="24"/>
        </w:rPr>
      </w:pPr>
    </w:p>
    <w:p w:rsidR="00BE09D9" w:rsidRPr="00BE09D9" w:rsidRDefault="00BE09D9" w:rsidP="0013392B">
      <w:pPr>
        <w:spacing w:after="0"/>
        <w:jc w:val="center"/>
      </w:pPr>
      <w:r>
        <w:rPr>
          <w:sz w:val="24"/>
          <w:szCs w:val="24"/>
        </w:rPr>
        <w:lastRenderedPageBreak/>
        <w:t>Муниципальное бюджетное дошкольное образовательное</w:t>
      </w:r>
    </w:p>
    <w:p w:rsidR="00BE09D9" w:rsidRDefault="00BE09D9" w:rsidP="001339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учреждение детский сад №20</w:t>
      </w:r>
    </w:p>
    <w:p w:rsidR="00BE09D9" w:rsidRDefault="00BE09D9" w:rsidP="001339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тепной муниципального образования</w:t>
      </w:r>
    </w:p>
    <w:p w:rsidR="00BE09D9" w:rsidRDefault="00BE09D9" w:rsidP="001339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Кавказский район</w:t>
      </w:r>
    </w:p>
    <w:p w:rsidR="00BE09D9" w:rsidRDefault="00FC08A3" w:rsidP="00BE09D9">
      <w:pPr>
        <w:pStyle w:val="1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Консультация</w:t>
      </w:r>
      <w:r w:rsidR="0013392B">
        <w:rPr>
          <w:color w:val="FF0000"/>
          <w:sz w:val="36"/>
          <w:szCs w:val="36"/>
        </w:rPr>
        <w:t xml:space="preserve"> для родителей </w:t>
      </w:r>
    </w:p>
    <w:p w:rsidR="0013392B" w:rsidRPr="0013392B" w:rsidRDefault="0013392B" w:rsidP="00BE09D9">
      <w:pPr>
        <w:pStyle w:val="1"/>
        <w:spacing w:before="0" w:beforeAutospacing="0" w:after="0" w:afterAutospacing="0"/>
        <w:jc w:val="center"/>
        <w:rPr>
          <w:color w:val="365F91" w:themeColor="accent1" w:themeShade="BF"/>
          <w:sz w:val="32"/>
          <w:szCs w:val="32"/>
        </w:rPr>
      </w:pPr>
      <w:r w:rsidRPr="0013392B">
        <w:rPr>
          <w:b w:val="0"/>
          <w:bCs w:val="0"/>
          <w:color w:val="365F91" w:themeColor="accent1" w:themeShade="BF"/>
          <w:sz w:val="32"/>
          <w:szCs w:val="32"/>
        </w:rPr>
        <w:t>«Роль семьи в воспитании детей дошкольного возраста».</w:t>
      </w:r>
    </w:p>
    <w:p w:rsidR="0013392B" w:rsidRDefault="0013392B" w:rsidP="00BE09D9">
      <w:pPr>
        <w:pStyle w:val="1"/>
        <w:spacing w:before="0" w:beforeAutospacing="0" w:after="0" w:afterAutospacing="0"/>
        <w:jc w:val="center"/>
        <w:rPr>
          <w:color w:val="FF0000"/>
          <w:sz w:val="36"/>
          <w:szCs w:val="36"/>
        </w:rPr>
      </w:pPr>
    </w:p>
    <w:p w:rsidR="00BE09D9" w:rsidRDefault="00FC08A3" w:rsidP="00BE09D9">
      <w:pPr>
        <w:pStyle w:val="1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FC08A3">
        <w:rPr>
          <w:noProof/>
          <w:color w:val="FF0000"/>
          <w:sz w:val="36"/>
          <w:szCs w:val="36"/>
        </w:rPr>
        <w:drawing>
          <wp:inline distT="0" distB="0" distL="0" distR="0">
            <wp:extent cx="2783840" cy="1852336"/>
            <wp:effectExtent l="19050" t="0" r="0" b="0"/>
            <wp:docPr id="10" name="Рисунок 7" descr="https://avatars.mds.yandex.net/get-zen_doc/1841592/pub_5cbed2c333b34400b3758469_5cbed3d2953d9400b3fa1ad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841592/pub_5cbed2c333b34400b3758469_5cbed3d2953d9400b3fa1ad6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D9" w:rsidRDefault="00BE09D9" w:rsidP="0005118B">
      <w:pPr>
        <w:pStyle w:val="1"/>
        <w:spacing w:before="0" w:beforeAutospacing="0" w:after="0" w:afterAutospacing="0"/>
        <w:jc w:val="center"/>
        <w:rPr>
          <w:color w:val="FF0000"/>
          <w:sz w:val="36"/>
          <w:szCs w:val="36"/>
        </w:rPr>
      </w:pPr>
    </w:p>
    <w:p w:rsidR="00BE09D9" w:rsidRDefault="0005118B" w:rsidP="00BE09D9">
      <w:pPr>
        <w:pStyle w:val="1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Подготовила: воспитатель Мищенко Н.Ю.</w:t>
      </w:r>
    </w:p>
    <w:p w:rsidR="00BE09D9" w:rsidRDefault="00BE09D9" w:rsidP="00BE09D9">
      <w:pPr>
        <w:pStyle w:val="1"/>
        <w:spacing w:before="0" w:beforeAutospacing="0" w:after="0" w:afterAutospacing="0"/>
        <w:jc w:val="center"/>
        <w:rPr>
          <w:color w:val="FF0000"/>
          <w:sz w:val="36"/>
          <w:szCs w:val="36"/>
        </w:rPr>
      </w:pPr>
    </w:p>
    <w:p w:rsidR="00BE09D9" w:rsidRDefault="00BE09D9" w:rsidP="00BE09D9">
      <w:pPr>
        <w:pStyle w:val="1"/>
        <w:spacing w:before="0" w:beforeAutospacing="0" w:after="0" w:afterAutospacing="0"/>
        <w:jc w:val="center"/>
        <w:rPr>
          <w:color w:val="FF0000"/>
          <w:sz w:val="36"/>
          <w:szCs w:val="36"/>
        </w:rPr>
      </w:pPr>
    </w:p>
    <w:p w:rsidR="00BE09D9" w:rsidRDefault="00BE09D9" w:rsidP="00BE09D9">
      <w:pPr>
        <w:pStyle w:val="1"/>
        <w:spacing w:before="0" w:beforeAutospacing="0" w:after="0" w:afterAutospacing="0"/>
        <w:jc w:val="center"/>
        <w:rPr>
          <w:color w:val="FF0000"/>
          <w:sz w:val="36"/>
          <w:szCs w:val="36"/>
        </w:rPr>
      </w:pPr>
    </w:p>
    <w:p w:rsidR="006E4DB2" w:rsidRDefault="006E4DB2" w:rsidP="00FC08A3">
      <w:pPr>
        <w:pStyle w:val="1"/>
        <w:spacing w:before="0" w:beforeAutospacing="0" w:after="0" w:afterAutospacing="0"/>
        <w:rPr>
          <w:color w:val="FF0000"/>
          <w:sz w:val="36"/>
          <w:szCs w:val="36"/>
        </w:rPr>
        <w:sectPr w:rsidR="006E4DB2" w:rsidSect="000F691E">
          <w:pgSz w:w="16838" w:h="11906" w:orient="landscape"/>
          <w:pgMar w:top="993" w:right="1134" w:bottom="850" w:left="1134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num="3" w:space="708"/>
          <w:docGrid w:linePitch="360"/>
        </w:sectPr>
      </w:pPr>
    </w:p>
    <w:p w:rsidR="00BE09D9" w:rsidRDefault="00BE09D9" w:rsidP="00FC08A3">
      <w:pPr>
        <w:pStyle w:val="1"/>
        <w:spacing w:before="0" w:beforeAutospacing="0" w:after="0" w:afterAutospacing="0"/>
        <w:rPr>
          <w:color w:val="FF0000"/>
          <w:sz w:val="36"/>
          <w:szCs w:val="36"/>
        </w:rPr>
      </w:pPr>
    </w:p>
    <w:p w:rsidR="00BE09D9" w:rsidRPr="000F691E" w:rsidRDefault="00BE09D9" w:rsidP="00BE09D9">
      <w:pPr>
        <w:pStyle w:val="1"/>
        <w:spacing w:before="0" w:beforeAutospacing="0" w:after="0" w:afterAutospacing="0"/>
        <w:jc w:val="center"/>
        <w:rPr>
          <w:color w:val="FF0000"/>
          <w:sz w:val="16"/>
          <w:szCs w:val="16"/>
        </w:rPr>
      </w:pPr>
    </w:p>
    <w:p w:rsidR="00FC08A3" w:rsidRPr="000F691E" w:rsidRDefault="00FC08A3" w:rsidP="00FC08A3">
      <w:pPr>
        <w:pStyle w:val="a3"/>
        <w:spacing w:before="0" w:beforeAutospacing="0" w:after="0" w:afterAutospacing="0" w:line="271" w:lineRule="atLeast"/>
        <w:rPr>
          <w:b/>
          <w:bCs/>
          <w:sz w:val="16"/>
          <w:szCs w:val="16"/>
        </w:rPr>
        <w:sectPr w:rsidR="00FC08A3" w:rsidRPr="000F691E" w:rsidSect="00FC08A3">
          <w:type w:val="continuous"/>
          <w:pgSz w:w="16838" w:h="11906" w:orient="landscape"/>
          <w:pgMar w:top="568" w:right="1134" w:bottom="1134" w:left="1134" w:header="708" w:footer="708" w:gutter="0"/>
          <w:pgBorders w:offsetFrom="page">
            <w:top w:val="heartBalloon" w:sz="31" w:space="24" w:color="auto"/>
            <w:left w:val="heartBalloon" w:sz="31" w:space="24" w:color="auto"/>
            <w:bottom w:val="heartBalloon" w:sz="31" w:space="24" w:color="auto"/>
            <w:right w:val="heartBalloon" w:sz="31" w:space="24" w:color="auto"/>
          </w:pgBorders>
          <w:cols w:space="708"/>
          <w:docGrid w:linePitch="360"/>
        </w:sectPr>
      </w:pPr>
    </w:p>
    <w:p w:rsidR="000F691E" w:rsidRPr="000F691E" w:rsidRDefault="000F691E" w:rsidP="000F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Роль родителей в воспитании детей очень </w:t>
      </w:r>
      <w:proofErr w:type="spellStart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важна</w:t>
      </w:r>
      <w:proofErr w:type="gramStart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.С</w:t>
      </w:r>
      <w:proofErr w:type="gramEnd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емья</w:t>
      </w:r>
      <w:proofErr w:type="spellEnd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является главной школой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 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</w:t>
      </w:r>
    </w:p>
    <w:p w:rsidR="000F691E" w:rsidRPr="000F691E" w:rsidRDefault="000F691E" w:rsidP="000F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:rsidR="000F691E" w:rsidRPr="000F691E" w:rsidRDefault="000F691E" w:rsidP="000F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 хороших родителей вырастают хорошие дети. 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Будущие родители думают, что такими можно стать, изучив специальную литературу или овладев особыми методами воспитания, но только одних знаний мало.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жизни. Именно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Глубокий постоянный контакт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 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Следует категорически отказаться от негативных оценок личности ребенка и присущих ему качеств характера. 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Контроль за негативными родительскими оценками ребенка необходим еще и потому, что весьма часто за родительским осуждением стоит недовольство собственным поведением, раздражительность или усталость, </w:t>
      </w:r>
      <w:proofErr w:type="gramStart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появившиеся</w:t>
      </w:r>
      <w:proofErr w:type="gramEnd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совсем по другим поводам.</w:t>
      </w:r>
    </w:p>
    <w:p w:rsidR="000F691E" w:rsidRPr="000F691E" w:rsidRDefault="000F691E" w:rsidP="000F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9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Независимость ребенка.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как можно дольше ее удержать. 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Решение этой задачи, иными словами, предоставление ребенку той или иной меры самостоятельности регулируется, прежде 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всего,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самостоятельности, предоставляемой детям. 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 </w:t>
      </w:r>
      <w:r w:rsidRPr="000F69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Ошибки семейного воспитания. 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он продолжатель нашей жизни...»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Но ребенок может и восстать против чуждых ему требований, вызывая тем самым разочарование родителей из </w:t>
      </w:r>
      <w:proofErr w:type="gramStart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-з</w:t>
      </w:r>
      <w:proofErr w:type="gramEnd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 несбывшихся надежд, и в результате возникают глубокие конфликты в отношениях между ребенком и родителями. 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вседозволенности.</w:t>
      </w:r>
    </w:p>
    <w:p w:rsidR="000F691E" w:rsidRPr="000F691E" w:rsidRDefault="000F691E" w:rsidP="000F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9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Воспитание как формирование определенных качеств.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Что же является целью воспитания?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0F69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Цель воспитания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-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можно только этому содействовать и не мешать, чтобы он сам в себе выработал человека.</w:t>
      </w:r>
    </w:p>
    <w:p w:rsidR="000F691E" w:rsidRPr="000F691E" w:rsidRDefault="000F691E" w:rsidP="000F69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proofErr w:type="gramStart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Главные основания, которых необходимо держаться при воспитании ребенка во время семейной его жизни: чистота, последовательность в отношении слова и дела при обращении с ребенком, отсутствие произвола в действиях воспитателя или обусловленность этих действий и признание личности ребенка, постоянным обращением с ним как с человеком и полным признанием за ним права личной неприкосновенности.</w:t>
      </w:r>
      <w:proofErr w:type="gramEnd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Вся тайна семейного воспитания в том и состоит, чтобы дать ребенку возможность самому развертываться, делать все 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самому.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:rsidR="000F691E" w:rsidRPr="000F691E" w:rsidRDefault="000F691E" w:rsidP="000F691E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91E">
        <w:rPr>
          <w:rFonts w:ascii="Times New Roman" w:eastAsia="Times New Roman" w:hAnsi="Times New Roman" w:cs="Times New Roman"/>
          <w:b/>
          <w:bCs/>
          <w:i/>
          <w:iCs/>
          <w:color w:val="548DD4"/>
          <w:sz w:val="16"/>
          <w:szCs w:val="16"/>
          <w:lang w:eastAsia="ru-RU"/>
        </w:rPr>
        <w:t>Практические советы для родителей по теме: «Роль семьи в нравственно – патриотическом воспитании»</w:t>
      </w:r>
    </w:p>
    <w:p w:rsidR="000F691E" w:rsidRPr="000F691E" w:rsidRDefault="000F691E" w:rsidP="000F691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формировании нравственных чувств ребенка решающее значение имеют условия жизни в семье, взаимоотношения родителей и их отношение к ребенку. Когда между родителями устанавливаются теплые, дружеские отношения, дети чувствуют себя счастливыми. Они становятся более спокойными, ласковыми и открытыми, менее капризными.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Патриотическое воспитание является одним из путей социального развития и воспитания ребенка, осуществляемого в процессе приобщения к социальной действительности. Одной из составляющих патриотического воспитания является становление чувств у детей - причастности к своей семье, формирование способов проявления любви, заботы и уважения к членам семьи. Воспитание уважительного отношения к участникам педагогического процесса, сверстникам.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Трудности во взаимоотношениях возникают нередко, это нормально, но родителям стоит обратить внимание на стойкие проявления замкнутости, конфликтности, обидчивости и эмоциональной неустойчивости у ребенка в общении. </w:t>
      </w:r>
      <w:proofErr w:type="gramStart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Почаще спрашивайте ребенка с кем он дружит, в какие игры играет со сверстниками, кто ему не нравится, с кем он не хочет дружить и почему.</w:t>
      </w:r>
      <w:proofErr w:type="gramEnd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Обычно дети могут договориться между собой, но иногда родителям следует помочь ребенку установить контакты с другими детьми. Задача родителей – ввести ребенка в мир сложных человеческих отношений и чувств, показать, как можно преодолевать трудности в общении, не на словах, а на примерах в реальной жизни, сказках, историях, играх. Ребенок, должен чувствовать, что он не одинок и что, иметь друзей – это здорово!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Упражнения на развитие умения чувствовать настроение и сопереживать окружающим: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0F69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1) "Фотография"</w:t>
      </w:r>
      <w:r w:rsidRPr="000F69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br/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Рассмотрите с ребенком свой семейный альбом. </w:t>
      </w:r>
      <w:proofErr w:type="gramStart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Показывая фотографии его самого и близких, расспрашивайте ребенка, какое настроение было у них при этом, что они чувствовали: удивление, испуг, грусть, радость, удовольствие и т.п.</w:t>
      </w:r>
      <w:proofErr w:type="gramEnd"/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Там где ребенок затрудняется, помогите ему, расскажите о ситуации, когда была сделана фотография. Упражнение позволяет ребенку развивать понимание чувств и эмоций, укрепляет семейные связи и привязанности.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0F69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2) "Тренируем эмоции"</w:t>
      </w:r>
      <w:r w:rsidRPr="000F691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br/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Попросите ребенка:</w:t>
      </w:r>
      <w:r w:rsidRPr="000F691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BE09D9" w:rsidRDefault="00BE09D9" w:rsidP="000F691E">
      <w:pPr>
        <w:pStyle w:val="1"/>
        <w:spacing w:before="0" w:beforeAutospacing="0" w:after="0" w:afterAutospacing="0"/>
        <w:jc w:val="both"/>
        <w:rPr>
          <w:color w:val="FF0000"/>
          <w:sz w:val="36"/>
          <w:szCs w:val="36"/>
        </w:rPr>
      </w:pPr>
    </w:p>
    <w:sectPr w:rsidR="00BE09D9" w:rsidSect="000F691E">
      <w:type w:val="continuous"/>
      <w:pgSz w:w="16838" w:h="11906" w:orient="landscape"/>
      <w:pgMar w:top="1135" w:right="1134" w:bottom="850" w:left="1134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9D9"/>
    <w:rsid w:val="0005118B"/>
    <w:rsid w:val="000F691E"/>
    <w:rsid w:val="0013392B"/>
    <w:rsid w:val="00255B88"/>
    <w:rsid w:val="00424F18"/>
    <w:rsid w:val="006E4DB2"/>
    <w:rsid w:val="00BE09D9"/>
    <w:rsid w:val="00FC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D9"/>
  </w:style>
  <w:style w:type="paragraph" w:styleId="1">
    <w:name w:val="heading 1"/>
    <w:basedOn w:val="a"/>
    <w:link w:val="10"/>
    <w:uiPriority w:val="9"/>
    <w:qFormat/>
    <w:rsid w:val="00BE0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9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Мищенко</dc:creator>
  <cp:lastModifiedBy>Наталья Мищенко</cp:lastModifiedBy>
  <cp:revision>2</cp:revision>
  <cp:lastPrinted>2021-01-12T12:01:00Z</cp:lastPrinted>
  <dcterms:created xsi:type="dcterms:W3CDTF">2022-02-14T08:23:00Z</dcterms:created>
  <dcterms:modified xsi:type="dcterms:W3CDTF">2022-02-14T08:23:00Z</dcterms:modified>
</cp:coreProperties>
</file>