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52" w:rsidRDefault="00D60352" w:rsidP="00D60352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6"/>
          <w:szCs w:val="36"/>
          <w:u w:val="single"/>
        </w:rPr>
      </w:pPr>
    </w:p>
    <w:p w:rsidR="00D60352" w:rsidRPr="009E576E" w:rsidRDefault="00D60352" w:rsidP="00D6035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E576E"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детский сад № 20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Pr="009E576E">
        <w:rPr>
          <w:rFonts w:ascii="Times New Roman" w:eastAsia="Times New Roman" w:hAnsi="Times New Roman" w:cs="Times New Roman"/>
          <w:b/>
          <w:sz w:val="24"/>
        </w:rPr>
        <w:t>пос.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E576E">
        <w:rPr>
          <w:rFonts w:ascii="Times New Roman" w:eastAsia="Times New Roman" w:hAnsi="Times New Roman" w:cs="Times New Roman"/>
          <w:b/>
          <w:sz w:val="24"/>
        </w:rPr>
        <w:t>Степной муниципального образования Кавказский район</w:t>
      </w:r>
    </w:p>
    <w:p w:rsidR="00D60352" w:rsidRDefault="00D60352" w:rsidP="00E4399D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6"/>
          <w:szCs w:val="36"/>
          <w:u w:val="single"/>
        </w:rPr>
      </w:pPr>
    </w:p>
    <w:p w:rsidR="00D60352" w:rsidRPr="00D60352" w:rsidRDefault="00D60352" w:rsidP="00D60352">
      <w:pPr>
        <w:pStyle w:val="c7"/>
        <w:shd w:val="clear" w:color="auto" w:fill="FFFFFF"/>
        <w:ind w:left="-142"/>
        <w:jc w:val="center"/>
        <w:rPr>
          <w:b/>
          <w:bCs/>
          <w:i/>
          <w:iCs/>
          <w:color w:val="000000"/>
          <w:sz w:val="36"/>
          <w:szCs w:val="36"/>
          <w:u w:val="single"/>
        </w:rPr>
      </w:pPr>
      <w:r w:rsidRPr="00D60352">
        <w:rPr>
          <w:b/>
          <w:bCs/>
          <w:i/>
          <w:iCs/>
          <w:color w:val="000000"/>
          <w:sz w:val="36"/>
          <w:szCs w:val="36"/>
          <w:u w:val="single"/>
        </w:rPr>
        <w:t>Памятка родителям: «Безопасное поведение детей на дороге».</w:t>
      </w:r>
    </w:p>
    <w:p w:rsidR="00D60352" w:rsidRDefault="00D60352" w:rsidP="00D60352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  <w:u w:val="single"/>
        </w:rPr>
      </w:pPr>
    </w:p>
    <w:p w:rsidR="00D60352" w:rsidRDefault="00D60352" w:rsidP="00D60352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  <w:u w:val="single"/>
        </w:rPr>
      </w:pPr>
    </w:p>
    <w:p w:rsidR="00D60352" w:rsidRDefault="000E1134" w:rsidP="00D60352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  <w:u w:val="single"/>
        </w:rPr>
      </w:pPr>
      <w:r w:rsidRPr="000E1134">
        <w:rPr>
          <w:rStyle w:val="c3"/>
          <w:b/>
          <w:bCs/>
          <w:i/>
          <w:iCs/>
          <w:noProof/>
          <w:color w:val="000000"/>
          <w:sz w:val="36"/>
          <w:szCs w:val="36"/>
          <w:u w:val="single"/>
        </w:rPr>
        <w:drawing>
          <wp:inline distT="0" distB="0" distL="0" distR="0">
            <wp:extent cx="2209800" cy="2076450"/>
            <wp:effectExtent l="0" t="0" r="0" b="0"/>
            <wp:docPr id="1" name="Рисунок 1" descr="C:\Users\Домашний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52" w:rsidRDefault="00D60352" w:rsidP="00D60352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  <w:u w:val="single"/>
        </w:rPr>
      </w:pPr>
    </w:p>
    <w:p w:rsidR="00E4399D" w:rsidRPr="009E576E" w:rsidRDefault="00E4399D" w:rsidP="00E4399D">
      <w:pPr>
        <w:jc w:val="center"/>
        <w:rPr>
          <w:rFonts w:ascii="Times New Roman" w:eastAsia="Times New Roman" w:hAnsi="Times New Roman" w:cs="Times New Roman"/>
          <w:sz w:val="28"/>
        </w:rPr>
      </w:pPr>
      <w:r w:rsidRPr="009E576E">
        <w:rPr>
          <w:rFonts w:ascii="Times New Roman" w:eastAsia="Times New Roman" w:hAnsi="Times New Roman" w:cs="Times New Roman"/>
          <w:sz w:val="28"/>
        </w:rPr>
        <w:t>Подготовила воспитатель:</w:t>
      </w:r>
    </w:p>
    <w:p w:rsidR="00E4399D" w:rsidRPr="009E576E" w:rsidRDefault="00E4399D" w:rsidP="00E4399D">
      <w:pPr>
        <w:jc w:val="center"/>
        <w:rPr>
          <w:rFonts w:ascii="Times New Roman" w:eastAsia="Times New Roman" w:hAnsi="Times New Roman" w:cs="Times New Roman"/>
          <w:sz w:val="28"/>
        </w:rPr>
      </w:pPr>
      <w:r w:rsidRPr="009E576E">
        <w:rPr>
          <w:rFonts w:ascii="Times New Roman" w:eastAsia="Times New Roman" w:hAnsi="Times New Roman" w:cs="Times New Roman"/>
          <w:sz w:val="28"/>
        </w:rPr>
        <w:t>Щеблыкина К.А.</w:t>
      </w:r>
    </w:p>
    <w:p w:rsidR="00D60352" w:rsidRDefault="00D60352" w:rsidP="00D60352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  <w:u w:val="single"/>
        </w:rPr>
      </w:pPr>
    </w:p>
    <w:p w:rsidR="00D60352" w:rsidRDefault="00D60352" w:rsidP="00D60352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6"/>
          <w:szCs w:val="36"/>
          <w:u w:val="single"/>
        </w:rPr>
      </w:pPr>
      <w:bookmarkStart w:id="0" w:name="_GoBack"/>
      <w:bookmarkEnd w:id="0"/>
    </w:p>
    <w:p w:rsidR="00D60352" w:rsidRDefault="00D60352" w:rsidP="00D60352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6"/>
          <w:szCs w:val="36"/>
          <w:u w:val="single"/>
        </w:rPr>
      </w:pPr>
    </w:p>
    <w:p w:rsidR="00D60352" w:rsidRDefault="00D60352" w:rsidP="00D6035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6"/>
          <w:szCs w:val="36"/>
          <w:u w:val="single"/>
        </w:rPr>
        <w:t>Уважаемые папы и мамы!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Никогда не спешите на проезжей части, переходите дорогу только   размеренным шагом.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 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Никогда не переходите дорогу наискосок, не говоря уже о перекрестках. Покажите, что правильный и соответственно безопасный переход — только строго поперек дороги.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Не переходите дорогу на красный или желтый сигнал светофора, как бы Вы не спешили. Это не только разовая опасность. Без Вас он сделает тоже самое.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 Приучитесь сами и приучите детей переходить дорогу не там, где Вам надо, а там, где есть переходы.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 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Постоянно обсуждайте с ребенком возникающие ситуации на дорогах, указывая на явную или скрытую опасность.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8.  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</w:t>
      </w:r>
      <w:r>
        <w:rPr>
          <w:rStyle w:val="c0"/>
          <w:color w:val="000000"/>
          <w:sz w:val="28"/>
          <w:szCs w:val="28"/>
        </w:rPr>
        <w:lastRenderedPageBreak/>
        <w:t>навык — сделал первый шаг на проезжую часть, поверни голову и осмотри дорогу в обоих направлениях.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10.  Научите </w:t>
      </w:r>
      <w:r w:rsidR="000E1134">
        <w:rPr>
          <w:rStyle w:val="c0"/>
          <w:color w:val="000000"/>
          <w:sz w:val="28"/>
          <w:szCs w:val="28"/>
        </w:rPr>
        <w:t xml:space="preserve">всматриваться вдаль и оценивать </w:t>
      </w:r>
      <w:r>
        <w:rPr>
          <w:rStyle w:val="c0"/>
          <w:color w:val="000000"/>
          <w:sz w:val="28"/>
          <w:szCs w:val="28"/>
        </w:rPr>
        <w:t>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 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Помните, что жизнь и безопасность детей на дорогах зависит, прежде всего, от нас, взрослых.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D60352" w:rsidRDefault="000E1134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</w:t>
      </w:r>
      <w:r w:rsidR="00D60352">
        <w:rPr>
          <w:rStyle w:val="c0"/>
          <w:color w:val="000000"/>
          <w:sz w:val="28"/>
          <w:szCs w:val="28"/>
        </w:rPr>
        <w:t>школьном возрасте ребенок должен усвоить: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Без взрослых выходить на дорогу нельзя!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Дорога предназначена только для машин, для пешеходов есть тротуар!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Переходить дорогу можно только по пешеходному переходу, при зеленом сигнале светофора!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Нельзя перебегать дорогу не на переходе и перед близко идущим транспортом!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На остановках общественного транспорта нужно подождать, когда автобус, трамвай, троллейбус отъедет, только тогда можно переходить дорогу!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НИКОГДА САМИ НЕ НАРУШАЙТЕ ПРАВИЛА ДОРОЖНОГО ДВИЖЕНИЯ!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lastRenderedPageBreak/>
        <w:t>ПОМНИТЕ!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учится законам улицы, беря пример с ВАС — родителей! Уберечь ребенка от беды на дорогах — долг взрослых.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РОДИТЕЛЯМ НЕОБХОДИМО: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Постоянно контролировать поведение детей во время игры во дворе, жилой зоне, движения по тротуару;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· Обеспечить наличие на одежде и аксессуарах детей </w:t>
      </w:r>
      <w:proofErr w:type="spellStart"/>
      <w:r>
        <w:rPr>
          <w:rStyle w:val="c0"/>
          <w:color w:val="000000"/>
          <w:sz w:val="28"/>
          <w:szCs w:val="28"/>
        </w:rPr>
        <w:t>световозвращающих</w:t>
      </w:r>
      <w:proofErr w:type="spellEnd"/>
      <w:r>
        <w:rPr>
          <w:rStyle w:val="c0"/>
          <w:color w:val="000000"/>
          <w:sz w:val="28"/>
          <w:szCs w:val="28"/>
        </w:rPr>
        <w:t xml:space="preserve"> элементов;</w:t>
      </w:r>
    </w:p>
    <w:p w:rsidR="00D60352" w:rsidRPr="000E1134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Style w:val="c0"/>
          <w:color w:val="000000"/>
          <w:sz w:val="28"/>
          <w:szCs w:val="28"/>
        </w:rPr>
        <w:t xml:space="preserve">· </w:t>
      </w:r>
      <w:r w:rsidRPr="000E1134">
        <w:rPr>
          <w:rStyle w:val="c0"/>
          <w:b/>
          <w:color w:val="000000"/>
          <w:sz w:val="28"/>
          <w:szCs w:val="28"/>
          <w:u w:val="single"/>
        </w:rPr>
        <w:t>Помнить о личной ответственности за поведение своих детей</w:t>
      </w:r>
      <w:r w:rsidR="000E1134">
        <w:rPr>
          <w:rStyle w:val="c0"/>
          <w:b/>
          <w:color w:val="000000"/>
          <w:sz w:val="28"/>
          <w:szCs w:val="28"/>
          <w:u w:val="single"/>
        </w:rPr>
        <w:t>!</w:t>
      </w:r>
    </w:p>
    <w:p w:rsidR="00D60352" w:rsidRDefault="00D60352" w:rsidP="00D603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0B6071" w:rsidRDefault="000B6071"/>
    <w:sectPr w:rsidR="000B6071" w:rsidSect="00D60352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A0"/>
    <w:rsid w:val="000B6071"/>
    <w:rsid w:val="000E1134"/>
    <w:rsid w:val="00AF44A0"/>
    <w:rsid w:val="00D60352"/>
    <w:rsid w:val="00E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8C70-1A11-432D-A22B-56CA9469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6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0352"/>
  </w:style>
  <w:style w:type="paragraph" w:customStyle="1" w:styleId="c1">
    <w:name w:val="c1"/>
    <w:basedOn w:val="a"/>
    <w:rsid w:val="00D6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0352"/>
  </w:style>
  <w:style w:type="character" w:customStyle="1" w:styleId="c2">
    <w:name w:val="c2"/>
    <w:basedOn w:val="a0"/>
    <w:rsid w:val="00D60352"/>
  </w:style>
  <w:style w:type="character" w:customStyle="1" w:styleId="c4">
    <w:name w:val="c4"/>
    <w:basedOn w:val="a0"/>
    <w:rsid w:val="00D6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2022-05-12T16:48:00Z</dcterms:created>
  <dcterms:modified xsi:type="dcterms:W3CDTF">2022-05-12T17:00:00Z</dcterms:modified>
</cp:coreProperties>
</file>